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4F1E" w14:textId="77777777" w:rsidR="00387C59" w:rsidRPr="00C50D2D" w:rsidRDefault="00387C59" w:rsidP="00C50D2D">
      <w:pPr>
        <w:jc w:val="center"/>
        <w:rPr>
          <w:rFonts w:ascii="Times New Roman" w:hAnsi="Times New Roman" w:cs="Times New Roman"/>
          <w:b/>
          <w:bCs/>
          <w:sz w:val="24"/>
          <w:szCs w:val="24"/>
        </w:rPr>
      </w:pPr>
    </w:p>
    <w:p w14:paraId="0F4620A4" w14:textId="44C5E25E" w:rsidR="00387C59" w:rsidRPr="00C50D2D" w:rsidRDefault="001E1E56" w:rsidP="00C50D2D">
      <w:pPr>
        <w:jc w:val="center"/>
        <w:rPr>
          <w:rFonts w:ascii="Times New Roman" w:hAnsi="Times New Roman" w:cs="Times New Roman"/>
          <w:b/>
          <w:bCs/>
          <w:sz w:val="24"/>
          <w:szCs w:val="24"/>
        </w:rPr>
      </w:pPr>
      <w:r>
        <w:rPr>
          <w:rFonts w:ascii="Times New Roman" w:hAnsi="Times New Roman" w:cs="Times New Roman"/>
          <w:b/>
          <w:bCs/>
          <w:sz w:val="24"/>
          <w:szCs w:val="24"/>
        </w:rPr>
        <w:t>PROPOSED GUIDELINES</w:t>
      </w:r>
    </w:p>
    <w:p w14:paraId="105EE1E3" w14:textId="77777777" w:rsidR="00387C59" w:rsidRPr="00C50D2D" w:rsidRDefault="00387C59" w:rsidP="009C4770">
      <w:pPr>
        <w:jc w:val="both"/>
        <w:rPr>
          <w:rFonts w:ascii="Times New Roman" w:hAnsi="Times New Roman" w:cs="Times New Roman"/>
          <w:sz w:val="24"/>
          <w:szCs w:val="24"/>
        </w:rPr>
      </w:pPr>
    </w:p>
    <w:p w14:paraId="46A222BE" w14:textId="77777777" w:rsidR="00387C59" w:rsidRPr="00C50D2D" w:rsidRDefault="00387C59" w:rsidP="009C4770">
      <w:pPr>
        <w:jc w:val="both"/>
        <w:rPr>
          <w:rFonts w:ascii="Times New Roman" w:hAnsi="Times New Roman" w:cs="Times New Roman"/>
          <w:b/>
          <w:bCs/>
          <w:sz w:val="24"/>
          <w:szCs w:val="24"/>
        </w:rPr>
      </w:pPr>
      <w:r w:rsidRPr="00C50D2D">
        <w:rPr>
          <w:rFonts w:ascii="Times New Roman" w:hAnsi="Times New Roman" w:cs="Times New Roman"/>
          <w:b/>
          <w:bCs/>
          <w:sz w:val="24"/>
          <w:szCs w:val="24"/>
        </w:rPr>
        <w:t>Sec. 1. Definitions</w:t>
      </w:r>
    </w:p>
    <w:p w14:paraId="551BACA3" w14:textId="2A1894FB" w:rsidR="00387C59" w:rsidRPr="00C50D2D" w:rsidRDefault="00387C59" w:rsidP="009C4770">
      <w:pPr>
        <w:pStyle w:val="ListParagraph"/>
        <w:numPr>
          <w:ilvl w:val="0"/>
          <w:numId w:val="1"/>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 </w:t>
      </w:r>
      <w:r w:rsidRPr="00796CC8">
        <w:rPr>
          <w:rFonts w:ascii="Times New Roman" w:hAnsi="Times New Roman" w:cs="Times New Roman"/>
          <w:b/>
          <w:bCs/>
          <w:sz w:val="24"/>
          <w:szCs w:val="24"/>
        </w:rPr>
        <w:t xml:space="preserve">"Abatement" </w:t>
      </w:r>
      <w:r w:rsidRPr="00C50D2D">
        <w:rPr>
          <w:rFonts w:ascii="Times New Roman" w:hAnsi="Times New Roman" w:cs="Times New Roman"/>
          <w:sz w:val="24"/>
          <w:szCs w:val="24"/>
        </w:rPr>
        <w:t>means the full or partial exemption from ad valorem taxes of certain real</w:t>
      </w:r>
    </w:p>
    <w:p w14:paraId="163E31B9" w14:textId="6610B09C"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 xml:space="preserve">property, and certain personal property, in a reinvestment zone designated by the County of </w:t>
      </w:r>
      <w:r w:rsidR="00C50D2D" w:rsidRPr="00C50D2D">
        <w:rPr>
          <w:rFonts w:ascii="Times New Roman" w:hAnsi="Times New Roman" w:cs="Times New Roman"/>
          <w:sz w:val="24"/>
          <w:szCs w:val="24"/>
        </w:rPr>
        <w:t>Marion</w:t>
      </w:r>
      <w:r w:rsidR="0077142D" w:rsidRPr="00C50D2D">
        <w:rPr>
          <w:rFonts w:ascii="Times New Roman" w:hAnsi="Times New Roman" w:cs="Times New Roman"/>
          <w:sz w:val="24"/>
          <w:szCs w:val="24"/>
        </w:rPr>
        <w:t xml:space="preserve"> </w:t>
      </w:r>
      <w:r w:rsidRPr="00C50D2D">
        <w:rPr>
          <w:rFonts w:ascii="Times New Roman" w:hAnsi="Times New Roman" w:cs="Times New Roman"/>
          <w:sz w:val="24"/>
          <w:szCs w:val="24"/>
        </w:rPr>
        <w:t>for economic development purposes.</w:t>
      </w:r>
    </w:p>
    <w:p w14:paraId="586E0753" w14:textId="77777777" w:rsidR="0077142D" w:rsidRPr="00C50D2D" w:rsidRDefault="0077142D" w:rsidP="009C4770">
      <w:pPr>
        <w:spacing w:after="0" w:line="240" w:lineRule="auto"/>
        <w:jc w:val="both"/>
        <w:rPr>
          <w:rFonts w:ascii="Times New Roman" w:hAnsi="Times New Roman" w:cs="Times New Roman"/>
          <w:sz w:val="24"/>
          <w:szCs w:val="24"/>
        </w:rPr>
      </w:pPr>
    </w:p>
    <w:p w14:paraId="52830A95" w14:textId="29E29F0E" w:rsidR="0077142D" w:rsidRPr="001E1E56" w:rsidRDefault="00387C59" w:rsidP="001E1E56">
      <w:pPr>
        <w:pStyle w:val="ListParagraph"/>
        <w:numPr>
          <w:ilvl w:val="0"/>
          <w:numId w:val="1"/>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 </w:t>
      </w:r>
      <w:r w:rsidRPr="00796CC8">
        <w:rPr>
          <w:rFonts w:ascii="Times New Roman" w:hAnsi="Times New Roman" w:cs="Times New Roman"/>
          <w:b/>
          <w:bCs/>
          <w:sz w:val="24"/>
          <w:szCs w:val="24"/>
        </w:rPr>
        <w:t>"Affected jurisdiction"</w:t>
      </w:r>
      <w:r w:rsidRPr="00C50D2D">
        <w:rPr>
          <w:rFonts w:ascii="Times New Roman" w:hAnsi="Times New Roman" w:cs="Times New Roman"/>
          <w:sz w:val="24"/>
          <w:szCs w:val="24"/>
        </w:rPr>
        <w:t xml:space="preserve"> means the County of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and any other taxing jurisdiction with</w:t>
      </w:r>
      <w:r w:rsidR="001E1E56">
        <w:rPr>
          <w:rFonts w:ascii="Times New Roman" w:hAnsi="Times New Roman" w:cs="Times New Roman"/>
          <w:sz w:val="24"/>
          <w:szCs w:val="24"/>
        </w:rPr>
        <w:t xml:space="preserve"> </w:t>
      </w:r>
      <w:r w:rsidRPr="001E1E56">
        <w:rPr>
          <w:rFonts w:ascii="Times New Roman" w:hAnsi="Times New Roman" w:cs="Times New Roman"/>
          <w:sz w:val="24"/>
          <w:szCs w:val="24"/>
        </w:rPr>
        <w:t xml:space="preserve">any substantial parts of its area located in </w:t>
      </w:r>
      <w:r w:rsidR="00C50D2D" w:rsidRPr="001E1E56">
        <w:rPr>
          <w:rFonts w:ascii="Times New Roman" w:hAnsi="Times New Roman" w:cs="Times New Roman"/>
          <w:sz w:val="24"/>
          <w:szCs w:val="24"/>
        </w:rPr>
        <w:t>Marion</w:t>
      </w:r>
      <w:r w:rsidRPr="001E1E56">
        <w:rPr>
          <w:rFonts w:ascii="Times New Roman" w:hAnsi="Times New Roman" w:cs="Times New Roman"/>
          <w:sz w:val="24"/>
          <w:szCs w:val="24"/>
        </w:rPr>
        <w:t xml:space="preserve"> County; and that levies ad valorem taxes and</w:t>
      </w:r>
      <w:r w:rsidR="0077142D" w:rsidRPr="001E1E56">
        <w:rPr>
          <w:rFonts w:ascii="Times New Roman" w:hAnsi="Times New Roman" w:cs="Times New Roman"/>
          <w:sz w:val="24"/>
          <w:szCs w:val="24"/>
        </w:rPr>
        <w:t xml:space="preserve"> </w:t>
      </w:r>
      <w:r w:rsidRPr="001E1E56">
        <w:rPr>
          <w:rFonts w:ascii="Times New Roman" w:hAnsi="Times New Roman" w:cs="Times New Roman"/>
          <w:sz w:val="24"/>
          <w:szCs w:val="24"/>
        </w:rPr>
        <w:t>provides services to property located in said County; and that chooses to participate in tax</w:t>
      </w:r>
      <w:r w:rsidR="0077142D" w:rsidRPr="001E1E56">
        <w:rPr>
          <w:rFonts w:ascii="Times New Roman" w:hAnsi="Times New Roman" w:cs="Times New Roman"/>
          <w:sz w:val="24"/>
          <w:szCs w:val="24"/>
        </w:rPr>
        <w:t xml:space="preserve"> </w:t>
      </w:r>
      <w:r w:rsidRPr="001E1E56">
        <w:rPr>
          <w:rFonts w:ascii="Times New Roman" w:hAnsi="Times New Roman" w:cs="Times New Roman"/>
          <w:sz w:val="24"/>
          <w:szCs w:val="24"/>
        </w:rPr>
        <w:t>abatement agreements by, or pursuant to, these guidelines.</w:t>
      </w:r>
    </w:p>
    <w:p w14:paraId="665E2D8B" w14:textId="77777777" w:rsidR="0077142D" w:rsidRPr="00C50D2D" w:rsidRDefault="0077142D" w:rsidP="009C4770">
      <w:pPr>
        <w:spacing w:after="0" w:line="240" w:lineRule="auto"/>
        <w:jc w:val="both"/>
        <w:rPr>
          <w:rFonts w:ascii="Times New Roman" w:hAnsi="Times New Roman" w:cs="Times New Roman"/>
          <w:sz w:val="24"/>
          <w:szCs w:val="24"/>
        </w:rPr>
      </w:pPr>
    </w:p>
    <w:p w14:paraId="15DE989E" w14:textId="46062276" w:rsidR="00387C59" w:rsidRPr="00C50D2D" w:rsidRDefault="00387C59" w:rsidP="009C4770">
      <w:pPr>
        <w:spacing w:after="0" w:line="240" w:lineRule="auto"/>
        <w:ind w:left="360"/>
        <w:jc w:val="both"/>
        <w:rPr>
          <w:rFonts w:ascii="Times New Roman" w:hAnsi="Times New Roman" w:cs="Times New Roman"/>
          <w:sz w:val="24"/>
          <w:szCs w:val="24"/>
        </w:rPr>
      </w:pPr>
      <w:r w:rsidRPr="00C50D2D">
        <w:rPr>
          <w:rFonts w:ascii="Times New Roman" w:hAnsi="Times New Roman" w:cs="Times New Roman"/>
          <w:sz w:val="24"/>
          <w:szCs w:val="24"/>
        </w:rPr>
        <w:t xml:space="preserve">(c) </w:t>
      </w:r>
      <w:r w:rsidR="0077142D" w:rsidRPr="00C50D2D">
        <w:rPr>
          <w:rFonts w:ascii="Times New Roman" w:hAnsi="Times New Roman" w:cs="Times New Roman"/>
          <w:sz w:val="24"/>
          <w:szCs w:val="24"/>
        </w:rPr>
        <w:tab/>
      </w:r>
      <w:r w:rsidRPr="00796CC8">
        <w:rPr>
          <w:rFonts w:ascii="Times New Roman" w:hAnsi="Times New Roman" w:cs="Times New Roman"/>
          <w:b/>
          <w:bCs/>
          <w:sz w:val="24"/>
          <w:szCs w:val="24"/>
        </w:rPr>
        <w:t>"Agreement"</w:t>
      </w:r>
      <w:r w:rsidRPr="00C50D2D">
        <w:rPr>
          <w:rFonts w:ascii="Times New Roman" w:hAnsi="Times New Roman" w:cs="Times New Roman"/>
          <w:sz w:val="24"/>
          <w:szCs w:val="24"/>
        </w:rPr>
        <w:t xml:space="preserve"> means a contractual agreement between a property owner or lessee, or both,</w:t>
      </w:r>
    </w:p>
    <w:p w14:paraId="0C1987E7" w14:textId="77777777" w:rsidR="00796CC8" w:rsidRDefault="00387C59" w:rsidP="009C4770">
      <w:pPr>
        <w:spacing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and an affected jurisdiction for the purposes of tax abatement.</w:t>
      </w:r>
    </w:p>
    <w:p w14:paraId="0FC27398" w14:textId="3B88669F" w:rsidR="00796CC8" w:rsidRPr="00C50D2D" w:rsidRDefault="00796CC8" w:rsidP="00796CC8">
      <w:pPr>
        <w:spacing w:line="240" w:lineRule="auto"/>
        <w:ind w:left="720" w:hanging="360"/>
        <w:jc w:val="both"/>
        <w:rPr>
          <w:rFonts w:ascii="Times New Roman" w:hAnsi="Times New Roman" w:cs="Times New Roman"/>
          <w:sz w:val="24"/>
          <w:szCs w:val="24"/>
        </w:rPr>
      </w:pPr>
      <w:r w:rsidRPr="00796CC8">
        <w:rPr>
          <w:rFonts w:ascii="Times New Roman" w:hAnsi="Times New Roman" w:cs="Times New Roman"/>
          <w:sz w:val="24"/>
          <w:szCs w:val="24"/>
        </w:rPr>
        <w:t>(d)</w:t>
      </w:r>
      <w:r w:rsidR="0077142D" w:rsidRPr="00C50D2D">
        <w:rPr>
          <w:rFonts w:ascii="Times New Roman" w:hAnsi="Times New Roman" w:cs="Times New Roman"/>
          <w:sz w:val="24"/>
          <w:szCs w:val="24"/>
        </w:rPr>
        <w:t xml:space="preserve"> </w:t>
      </w:r>
      <w:r>
        <w:rPr>
          <w:rFonts w:ascii="Times New Roman" w:hAnsi="Times New Roman" w:cs="Times New Roman"/>
          <w:sz w:val="24"/>
          <w:szCs w:val="24"/>
        </w:rPr>
        <w:tab/>
      </w:r>
      <w:r w:rsidR="00387C59" w:rsidRPr="00796CC8">
        <w:rPr>
          <w:rFonts w:ascii="Times New Roman" w:hAnsi="Times New Roman" w:cs="Times New Roman"/>
          <w:b/>
          <w:bCs/>
          <w:sz w:val="24"/>
          <w:szCs w:val="24"/>
        </w:rPr>
        <w:t>"Base year value"</w:t>
      </w:r>
      <w:r w:rsidR="00387C59" w:rsidRPr="00C50D2D">
        <w:rPr>
          <w:rFonts w:ascii="Times New Roman" w:hAnsi="Times New Roman" w:cs="Times New Roman"/>
          <w:sz w:val="24"/>
          <w:szCs w:val="24"/>
        </w:rPr>
        <w:t xml:space="preserve"> means the assessed value of eligible property January 1 preceding the</w:t>
      </w:r>
      <w:r>
        <w:rPr>
          <w:rFonts w:ascii="Times New Roman" w:hAnsi="Times New Roman" w:cs="Times New Roman"/>
          <w:sz w:val="24"/>
          <w:szCs w:val="24"/>
        </w:rPr>
        <w:t xml:space="preserve"> </w:t>
      </w:r>
      <w:r w:rsidR="00387C59" w:rsidRPr="00C50D2D">
        <w:rPr>
          <w:rFonts w:ascii="Times New Roman" w:hAnsi="Times New Roman" w:cs="Times New Roman"/>
          <w:sz w:val="24"/>
          <w:szCs w:val="24"/>
        </w:rPr>
        <w:t>execution of the agreement, plus the agreed-upon value of eligible property improvements made</w:t>
      </w:r>
      <w:r w:rsidR="0077142D" w:rsidRPr="00C50D2D">
        <w:rPr>
          <w:rFonts w:ascii="Times New Roman" w:hAnsi="Times New Roman" w:cs="Times New Roman"/>
          <w:sz w:val="24"/>
          <w:szCs w:val="24"/>
        </w:rPr>
        <w:t xml:space="preserve"> </w:t>
      </w:r>
      <w:r w:rsidR="00387C59" w:rsidRPr="00C50D2D">
        <w:rPr>
          <w:rFonts w:ascii="Times New Roman" w:hAnsi="Times New Roman" w:cs="Times New Roman"/>
          <w:sz w:val="24"/>
          <w:szCs w:val="24"/>
        </w:rPr>
        <w:t>after January 1 but before the execution of the agreement.</w:t>
      </w:r>
    </w:p>
    <w:p w14:paraId="3B23C155" w14:textId="7CDD8746" w:rsidR="00387C59" w:rsidRDefault="00387C59" w:rsidP="00796CC8">
      <w:pPr>
        <w:spacing w:line="240" w:lineRule="auto"/>
        <w:ind w:left="720" w:hanging="360"/>
        <w:jc w:val="both"/>
        <w:rPr>
          <w:rFonts w:ascii="Times New Roman" w:hAnsi="Times New Roman" w:cs="Times New Roman"/>
          <w:sz w:val="24"/>
          <w:szCs w:val="24"/>
        </w:rPr>
      </w:pPr>
      <w:r w:rsidRPr="00C50D2D">
        <w:rPr>
          <w:rFonts w:ascii="Times New Roman" w:hAnsi="Times New Roman" w:cs="Times New Roman"/>
          <w:sz w:val="24"/>
          <w:szCs w:val="24"/>
        </w:rPr>
        <w:t>(e)</w:t>
      </w:r>
      <w:r w:rsidR="00DD4150" w:rsidRPr="00C50D2D">
        <w:rPr>
          <w:rFonts w:ascii="Times New Roman" w:hAnsi="Times New Roman" w:cs="Times New Roman"/>
          <w:sz w:val="24"/>
          <w:szCs w:val="24"/>
        </w:rPr>
        <w:tab/>
      </w:r>
      <w:r w:rsidRPr="00C50D2D">
        <w:rPr>
          <w:rFonts w:ascii="Times New Roman" w:hAnsi="Times New Roman" w:cs="Times New Roman"/>
          <w:sz w:val="24"/>
          <w:szCs w:val="24"/>
        </w:rPr>
        <w:t xml:space="preserve"> </w:t>
      </w:r>
      <w:r w:rsidRPr="00796CC8">
        <w:rPr>
          <w:rFonts w:ascii="Times New Roman" w:hAnsi="Times New Roman" w:cs="Times New Roman"/>
          <w:b/>
          <w:bCs/>
          <w:sz w:val="24"/>
          <w:szCs w:val="24"/>
        </w:rPr>
        <w:t>"Deferred maintenance</w:t>
      </w:r>
      <w:r w:rsidRPr="00C50D2D">
        <w:rPr>
          <w:rFonts w:ascii="Times New Roman" w:hAnsi="Times New Roman" w:cs="Times New Roman"/>
          <w:sz w:val="24"/>
          <w:szCs w:val="24"/>
        </w:rPr>
        <w:t>" means improvements necessary for continued operations that do</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not improve productivity or alter the </w:t>
      </w:r>
      <w:r w:rsidR="003B7A29" w:rsidRPr="00C50D2D">
        <w:rPr>
          <w:rFonts w:ascii="Times New Roman" w:hAnsi="Times New Roman" w:cs="Times New Roman"/>
          <w:sz w:val="24"/>
          <w:szCs w:val="24"/>
        </w:rPr>
        <w:t xml:space="preserve">process </w:t>
      </w:r>
      <w:r w:rsidRPr="00C50D2D">
        <w:rPr>
          <w:rFonts w:ascii="Times New Roman" w:hAnsi="Times New Roman" w:cs="Times New Roman"/>
          <w:sz w:val="24"/>
          <w:szCs w:val="24"/>
        </w:rPr>
        <w:t>technology.</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"Distribution Center Facility" means permanent buildings and structures, including fixed (0</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machinery and equipment, used or to be used, primarily to receive, store, service, or distribute</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goods or materials owned by the facility operator.</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"Expansion" means the addition of</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permanent building and structures, fixed machinery and</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equipment for purposes of increasing production capacity.</w:t>
      </w:r>
    </w:p>
    <w:p w14:paraId="731DC50A" w14:textId="6CB067A7" w:rsidR="00796CC8" w:rsidRDefault="00796CC8" w:rsidP="00796CC8">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796CC8">
        <w:rPr>
          <w:rFonts w:ascii="Times New Roman" w:hAnsi="Times New Roman" w:cs="Times New Roman"/>
          <w:b/>
          <w:bCs/>
          <w:sz w:val="24"/>
          <w:szCs w:val="24"/>
        </w:rPr>
        <w:t>“Economic Life</w:t>
      </w:r>
      <w:r>
        <w:rPr>
          <w:rFonts w:ascii="Times New Roman" w:hAnsi="Times New Roman" w:cs="Times New Roman"/>
          <w:sz w:val="24"/>
          <w:szCs w:val="24"/>
        </w:rPr>
        <w:t>” means the number of years the property improvement is expected to be in service in a reinvestment zone.</w:t>
      </w:r>
    </w:p>
    <w:p w14:paraId="04F8F198" w14:textId="5295D068" w:rsidR="00796CC8" w:rsidRDefault="00796CC8" w:rsidP="00796CC8">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C179C5">
        <w:rPr>
          <w:rFonts w:ascii="Times New Roman" w:hAnsi="Times New Roman" w:cs="Times New Roman"/>
          <w:b/>
          <w:bCs/>
          <w:sz w:val="24"/>
          <w:szCs w:val="24"/>
        </w:rPr>
        <w:t>“Employee”</w:t>
      </w:r>
      <w:r>
        <w:rPr>
          <w:rFonts w:ascii="Times New Roman" w:hAnsi="Times New Roman" w:cs="Times New Roman"/>
          <w:sz w:val="24"/>
          <w:szCs w:val="24"/>
        </w:rPr>
        <w:t xml:space="preserve"> means the person whose employment is both permanent and full-time, who works for and is an employee of the Owner or an employee of the contract provider </w:t>
      </w:r>
      <w:r w:rsidR="00C179C5">
        <w:rPr>
          <w:rFonts w:ascii="Times New Roman" w:hAnsi="Times New Roman" w:cs="Times New Roman"/>
          <w:sz w:val="24"/>
          <w:szCs w:val="24"/>
        </w:rPr>
        <w:t xml:space="preserve">to the Owner, who works a minimum od 1,740 hours per year exclusively within the reinvestment zone, who receives industry-standard benefits, and whose employment is reflected in the Owner’s (and/or contract provider’s, as applicable) quarterly report filed with the Texas Workforce Commission (TWC); but </w:t>
      </w:r>
      <w:r w:rsidR="00C179C5" w:rsidRPr="00C179C5">
        <w:rPr>
          <w:rFonts w:ascii="Times New Roman" w:hAnsi="Times New Roman" w:cs="Times New Roman"/>
          <w:i/>
          <w:iCs/>
          <w:sz w:val="24"/>
          <w:szCs w:val="24"/>
        </w:rPr>
        <w:t>excluding</w:t>
      </w:r>
      <w:r w:rsidR="00C179C5">
        <w:rPr>
          <w:rFonts w:ascii="Times New Roman" w:hAnsi="Times New Roman" w:cs="Times New Roman"/>
          <w:sz w:val="24"/>
          <w:szCs w:val="24"/>
        </w:rPr>
        <w:t xml:space="preserve"> any direct contract (seasonal, part-time, and equivalent).</w:t>
      </w:r>
    </w:p>
    <w:p w14:paraId="4FF7FEDD" w14:textId="65B76AAD" w:rsidR="00C179C5" w:rsidRPr="00C50D2D" w:rsidRDefault="00C179C5" w:rsidP="00796CC8">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C179C5">
        <w:rPr>
          <w:rFonts w:ascii="Times New Roman" w:hAnsi="Times New Roman" w:cs="Times New Roman"/>
          <w:b/>
          <w:bCs/>
          <w:sz w:val="24"/>
          <w:szCs w:val="24"/>
        </w:rPr>
        <w:t>“Expansion”</w:t>
      </w:r>
      <w:r>
        <w:rPr>
          <w:rFonts w:ascii="Times New Roman" w:hAnsi="Times New Roman" w:cs="Times New Roman"/>
          <w:sz w:val="24"/>
          <w:szCs w:val="24"/>
        </w:rPr>
        <w:t xml:space="preserve"> means addition of buildings. Structures, or fixed-in-place machinery and equipment for purposes of increasing production capacity.</w:t>
      </w:r>
    </w:p>
    <w:p w14:paraId="13FF633E" w14:textId="010FD32B" w:rsidR="00387C59" w:rsidRPr="00C50D2D" w:rsidRDefault="00387C59" w:rsidP="009C4770">
      <w:pPr>
        <w:spacing w:line="240" w:lineRule="auto"/>
        <w:ind w:left="720" w:hanging="360"/>
        <w:jc w:val="both"/>
        <w:rPr>
          <w:rFonts w:ascii="Times New Roman" w:hAnsi="Times New Roman" w:cs="Times New Roman"/>
          <w:sz w:val="24"/>
          <w:szCs w:val="24"/>
        </w:rPr>
      </w:pPr>
      <w:r w:rsidRPr="00C50D2D">
        <w:rPr>
          <w:rFonts w:ascii="Times New Roman" w:hAnsi="Times New Roman" w:cs="Times New Roman"/>
          <w:sz w:val="24"/>
          <w:szCs w:val="24"/>
        </w:rPr>
        <w:t>(</w:t>
      </w:r>
      <w:r w:rsidR="00C179C5">
        <w:rPr>
          <w:rFonts w:ascii="Times New Roman" w:hAnsi="Times New Roman" w:cs="Times New Roman"/>
          <w:sz w:val="24"/>
          <w:szCs w:val="24"/>
        </w:rPr>
        <w:t>i</w:t>
      </w:r>
      <w:r w:rsidRPr="00C50D2D">
        <w:rPr>
          <w:rFonts w:ascii="Times New Roman" w:hAnsi="Times New Roman" w:cs="Times New Roman"/>
          <w:sz w:val="24"/>
          <w:szCs w:val="24"/>
        </w:rPr>
        <w:t>)</w:t>
      </w:r>
      <w:r w:rsidR="00DD4150" w:rsidRPr="00C50D2D">
        <w:rPr>
          <w:rFonts w:ascii="Times New Roman" w:hAnsi="Times New Roman" w:cs="Times New Roman"/>
          <w:sz w:val="24"/>
          <w:szCs w:val="24"/>
        </w:rPr>
        <w:tab/>
      </w:r>
      <w:r w:rsidRPr="00C50D2D">
        <w:rPr>
          <w:rFonts w:ascii="Times New Roman" w:hAnsi="Times New Roman" w:cs="Times New Roman"/>
          <w:sz w:val="24"/>
          <w:szCs w:val="24"/>
        </w:rPr>
        <w:t xml:space="preserve"> </w:t>
      </w:r>
      <w:r w:rsidRPr="00796CC8">
        <w:rPr>
          <w:rFonts w:ascii="Times New Roman" w:hAnsi="Times New Roman" w:cs="Times New Roman"/>
          <w:b/>
          <w:bCs/>
          <w:sz w:val="24"/>
          <w:szCs w:val="24"/>
        </w:rPr>
        <w:t>"Facility"</w:t>
      </w:r>
      <w:r w:rsidRPr="00C50D2D">
        <w:rPr>
          <w:rFonts w:ascii="Times New Roman" w:hAnsi="Times New Roman" w:cs="Times New Roman"/>
          <w:sz w:val="24"/>
          <w:szCs w:val="24"/>
        </w:rPr>
        <w:t xml:space="preserve"> means property improvements completed or in the process of construction that</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together comprise and integral whole.</w:t>
      </w:r>
    </w:p>
    <w:p w14:paraId="56E7E788" w14:textId="12BF0272" w:rsidR="00387C59" w:rsidRPr="00C50D2D" w:rsidRDefault="00387C59" w:rsidP="009C4770">
      <w:pPr>
        <w:spacing w:line="240" w:lineRule="auto"/>
        <w:ind w:left="720" w:hanging="360"/>
        <w:jc w:val="both"/>
        <w:rPr>
          <w:rFonts w:ascii="Times New Roman" w:hAnsi="Times New Roman" w:cs="Times New Roman"/>
          <w:sz w:val="24"/>
          <w:szCs w:val="24"/>
        </w:rPr>
      </w:pPr>
      <w:r w:rsidRPr="00C50D2D">
        <w:rPr>
          <w:rFonts w:ascii="Times New Roman" w:hAnsi="Times New Roman" w:cs="Times New Roman"/>
          <w:sz w:val="24"/>
          <w:szCs w:val="24"/>
        </w:rPr>
        <w:t>(</w:t>
      </w:r>
      <w:r w:rsidR="00C179C5">
        <w:rPr>
          <w:rFonts w:ascii="Times New Roman" w:hAnsi="Times New Roman" w:cs="Times New Roman"/>
          <w:sz w:val="24"/>
          <w:szCs w:val="24"/>
        </w:rPr>
        <w:t>j</w:t>
      </w:r>
      <w:r w:rsidRPr="00C50D2D">
        <w:rPr>
          <w:rFonts w:ascii="Times New Roman" w:hAnsi="Times New Roman" w:cs="Times New Roman"/>
          <w:sz w:val="24"/>
          <w:szCs w:val="24"/>
        </w:rPr>
        <w:t>)</w:t>
      </w:r>
      <w:r w:rsidR="00DD4150" w:rsidRPr="00C50D2D">
        <w:rPr>
          <w:rFonts w:ascii="Times New Roman" w:hAnsi="Times New Roman" w:cs="Times New Roman"/>
          <w:sz w:val="24"/>
          <w:szCs w:val="24"/>
        </w:rPr>
        <w:tab/>
      </w:r>
      <w:r w:rsidRPr="00C50D2D">
        <w:rPr>
          <w:rFonts w:ascii="Times New Roman" w:hAnsi="Times New Roman" w:cs="Times New Roman"/>
          <w:sz w:val="24"/>
          <w:szCs w:val="24"/>
        </w:rPr>
        <w:t xml:space="preserve"> "</w:t>
      </w:r>
      <w:r w:rsidRPr="00796CC8">
        <w:rPr>
          <w:rFonts w:ascii="Times New Roman" w:hAnsi="Times New Roman" w:cs="Times New Roman"/>
          <w:b/>
          <w:bCs/>
          <w:sz w:val="24"/>
          <w:szCs w:val="24"/>
        </w:rPr>
        <w:t>Manufacturing Facility</w:t>
      </w:r>
      <w:r w:rsidRPr="00C50D2D">
        <w:rPr>
          <w:rFonts w:ascii="Times New Roman" w:hAnsi="Times New Roman" w:cs="Times New Roman"/>
          <w:sz w:val="24"/>
          <w:szCs w:val="24"/>
        </w:rPr>
        <w:t>" means permanent buildings and structures, including fixed</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machinery and equipment, the primary purpose of which is or will be the manufacture of </w:t>
      </w:r>
      <w:r w:rsidRPr="00C50D2D">
        <w:rPr>
          <w:rFonts w:ascii="Times New Roman" w:hAnsi="Times New Roman" w:cs="Times New Roman"/>
          <w:sz w:val="24"/>
          <w:szCs w:val="24"/>
        </w:rPr>
        <w:lastRenderedPageBreak/>
        <w:t>tangible</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goods or materials or the processing of such goods or materials by physical or chemical change.</w:t>
      </w:r>
    </w:p>
    <w:p w14:paraId="19AA305D" w14:textId="19B906CC" w:rsidR="00387C59" w:rsidRPr="00C50D2D" w:rsidRDefault="00387C59" w:rsidP="009C4770">
      <w:pPr>
        <w:spacing w:after="0" w:line="240" w:lineRule="auto"/>
        <w:ind w:left="360"/>
        <w:jc w:val="both"/>
        <w:rPr>
          <w:rFonts w:ascii="Times New Roman" w:hAnsi="Times New Roman" w:cs="Times New Roman"/>
          <w:sz w:val="24"/>
          <w:szCs w:val="24"/>
        </w:rPr>
      </w:pPr>
      <w:r w:rsidRPr="00C50D2D">
        <w:rPr>
          <w:rFonts w:ascii="Times New Roman" w:hAnsi="Times New Roman" w:cs="Times New Roman"/>
          <w:sz w:val="24"/>
          <w:szCs w:val="24"/>
        </w:rPr>
        <w:t>(</w:t>
      </w:r>
      <w:r w:rsidR="00C179C5">
        <w:rPr>
          <w:rFonts w:ascii="Times New Roman" w:hAnsi="Times New Roman" w:cs="Times New Roman"/>
          <w:sz w:val="24"/>
          <w:szCs w:val="24"/>
        </w:rPr>
        <w:t>k</w:t>
      </w:r>
      <w:r w:rsidRPr="00C50D2D">
        <w:rPr>
          <w:rFonts w:ascii="Times New Roman" w:hAnsi="Times New Roman" w:cs="Times New Roman"/>
          <w:sz w:val="24"/>
          <w:szCs w:val="24"/>
        </w:rPr>
        <w:t>)</w:t>
      </w:r>
      <w:r w:rsidR="00DD4150" w:rsidRPr="00C50D2D">
        <w:rPr>
          <w:rFonts w:ascii="Times New Roman" w:hAnsi="Times New Roman" w:cs="Times New Roman"/>
          <w:sz w:val="24"/>
          <w:szCs w:val="24"/>
        </w:rPr>
        <w:tab/>
      </w:r>
      <w:r w:rsidRPr="00C50D2D">
        <w:rPr>
          <w:rFonts w:ascii="Times New Roman" w:hAnsi="Times New Roman" w:cs="Times New Roman"/>
          <w:sz w:val="24"/>
          <w:szCs w:val="24"/>
        </w:rPr>
        <w:t xml:space="preserve"> "</w:t>
      </w:r>
      <w:r w:rsidRPr="00796CC8">
        <w:rPr>
          <w:rFonts w:ascii="Times New Roman" w:hAnsi="Times New Roman" w:cs="Times New Roman"/>
          <w:b/>
          <w:bCs/>
          <w:sz w:val="24"/>
          <w:szCs w:val="24"/>
        </w:rPr>
        <w:t>Modernization"</w:t>
      </w:r>
      <w:r w:rsidRPr="00C50D2D">
        <w:rPr>
          <w:rFonts w:ascii="Times New Roman" w:hAnsi="Times New Roman" w:cs="Times New Roman"/>
          <w:sz w:val="24"/>
          <w:szCs w:val="24"/>
        </w:rPr>
        <w:t xml:space="preserve"> means a complete or partial demolition of facilities and the complete or</w:t>
      </w:r>
    </w:p>
    <w:p w14:paraId="3FB6E9D9" w14:textId="17A2E591" w:rsidR="00387C59" w:rsidRPr="00C50D2D" w:rsidRDefault="00387C59" w:rsidP="00C179C5">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partial reconstruction or installation of a facility of similar or expanded production capacity.</w:t>
      </w:r>
      <w:r w:rsidR="00C179C5">
        <w:rPr>
          <w:rFonts w:ascii="Times New Roman" w:hAnsi="Times New Roman" w:cs="Times New Roman"/>
          <w:sz w:val="24"/>
          <w:szCs w:val="24"/>
        </w:rPr>
        <w:t xml:space="preserve"> </w:t>
      </w:r>
      <w:r w:rsidRPr="00C50D2D">
        <w:rPr>
          <w:rFonts w:ascii="Times New Roman" w:hAnsi="Times New Roman" w:cs="Times New Roman"/>
          <w:sz w:val="24"/>
          <w:szCs w:val="24"/>
        </w:rPr>
        <w:t>Modernization may result from the construction, alteration, or installation of permanent buildings</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and structures, alteration, or installation of permanent buildings and structures, fixed machinery</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and equipment. Modernization shall include improvements for the purposes of increasing</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productivity or updating the technology of machinery or equipment or both.</w:t>
      </w:r>
    </w:p>
    <w:p w14:paraId="7BF1B22E" w14:textId="77777777" w:rsidR="00DD4150" w:rsidRPr="00C50D2D" w:rsidRDefault="00DD4150" w:rsidP="009C4770">
      <w:pPr>
        <w:spacing w:after="0" w:line="240" w:lineRule="auto"/>
        <w:ind w:left="360"/>
        <w:jc w:val="both"/>
        <w:rPr>
          <w:rFonts w:ascii="Times New Roman" w:hAnsi="Times New Roman" w:cs="Times New Roman"/>
          <w:sz w:val="24"/>
          <w:szCs w:val="24"/>
        </w:rPr>
      </w:pPr>
    </w:p>
    <w:p w14:paraId="673608FD" w14:textId="2ECF7082" w:rsidR="00387C59" w:rsidRPr="00C50D2D" w:rsidRDefault="00387C59" w:rsidP="009C4770">
      <w:pPr>
        <w:spacing w:after="0" w:line="240" w:lineRule="auto"/>
        <w:ind w:left="360"/>
        <w:jc w:val="both"/>
        <w:rPr>
          <w:rFonts w:ascii="Times New Roman" w:hAnsi="Times New Roman" w:cs="Times New Roman"/>
          <w:sz w:val="24"/>
          <w:szCs w:val="24"/>
        </w:rPr>
      </w:pPr>
      <w:r w:rsidRPr="00C50D2D">
        <w:rPr>
          <w:rFonts w:ascii="Times New Roman" w:hAnsi="Times New Roman" w:cs="Times New Roman"/>
          <w:sz w:val="24"/>
          <w:szCs w:val="24"/>
        </w:rPr>
        <w:t>(</w:t>
      </w:r>
      <w:r w:rsidR="00C179C5">
        <w:rPr>
          <w:rFonts w:ascii="Times New Roman" w:hAnsi="Times New Roman" w:cs="Times New Roman"/>
          <w:sz w:val="24"/>
          <w:szCs w:val="24"/>
        </w:rPr>
        <w:t>l</w:t>
      </w:r>
      <w:r w:rsidRPr="00C50D2D">
        <w:rPr>
          <w:rFonts w:ascii="Times New Roman" w:hAnsi="Times New Roman" w:cs="Times New Roman"/>
          <w:sz w:val="24"/>
          <w:szCs w:val="24"/>
        </w:rPr>
        <w:t>)</w:t>
      </w:r>
      <w:r w:rsidR="00DD4150" w:rsidRPr="00C50D2D">
        <w:rPr>
          <w:rFonts w:ascii="Times New Roman" w:hAnsi="Times New Roman" w:cs="Times New Roman"/>
          <w:sz w:val="24"/>
          <w:szCs w:val="24"/>
        </w:rPr>
        <w:tab/>
      </w:r>
      <w:r w:rsidRPr="00C50D2D">
        <w:rPr>
          <w:rFonts w:ascii="Times New Roman" w:hAnsi="Times New Roman" w:cs="Times New Roman"/>
          <w:sz w:val="24"/>
          <w:szCs w:val="24"/>
        </w:rPr>
        <w:t xml:space="preserve"> </w:t>
      </w:r>
      <w:r w:rsidRPr="00C179C5">
        <w:rPr>
          <w:rFonts w:ascii="Times New Roman" w:hAnsi="Times New Roman" w:cs="Times New Roman"/>
          <w:b/>
          <w:bCs/>
          <w:sz w:val="24"/>
          <w:szCs w:val="24"/>
        </w:rPr>
        <w:t xml:space="preserve">"New Facility" </w:t>
      </w:r>
      <w:r w:rsidRPr="00C50D2D">
        <w:rPr>
          <w:rFonts w:ascii="Times New Roman" w:hAnsi="Times New Roman" w:cs="Times New Roman"/>
          <w:sz w:val="24"/>
          <w:szCs w:val="24"/>
        </w:rPr>
        <w:t>means a property previously undeveloped that is placed into service by</w:t>
      </w:r>
    </w:p>
    <w:p w14:paraId="54571977" w14:textId="0BA927ED"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means other than by, or in conjunction with, expansion or modernization.</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"Other basic industry" means permanent buildings and structures, including fixed</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machinery and equipment not elsewhere described, used or to be used, for the production of</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products or services that primarily serve a market that result in the creation of new permanent jobs,</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and that bring in new wealth.</w:t>
      </w:r>
    </w:p>
    <w:p w14:paraId="2C78D8E7" w14:textId="77777777" w:rsidR="00387C59" w:rsidRPr="00C50D2D" w:rsidRDefault="00387C59" w:rsidP="009C4770">
      <w:pPr>
        <w:spacing w:line="240" w:lineRule="auto"/>
        <w:jc w:val="both"/>
        <w:rPr>
          <w:rFonts w:ascii="Times New Roman" w:hAnsi="Times New Roman" w:cs="Times New Roman"/>
          <w:sz w:val="24"/>
          <w:szCs w:val="24"/>
        </w:rPr>
      </w:pPr>
    </w:p>
    <w:p w14:paraId="4D4CC69C" w14:textId="41D0B677" w:rsidR="00387C59" w:rsidRDefault="00387C59" w:rsidP="00C179C5">
      <w:pPr>
        <w:spacing w:after="0" w:line="240" w:lineRule="auto"/>
        <w:ind w:left="720" w:hanging="360"/>
        <w:jc w:val="both"/>
        <w:rPr>
          <w:rFonts w:ascii="Times New Roman" w:hAnsi="Times New Roman" w:cs="Times New Roman"/>
          <w:sz w:val="24"/>
          <w:szCs w:val="24"/>
        </w:rPr>
      </w:pPr>
      <w:r w:rsidRPr="00C50D2D">
        <w:rPr>
          <w:rFonts w:ascii="Times New Roman" w:hAnsi="Times New Roman" w:cs="Times New Roman"/>
          <w:sz w:val="24"/>
          <w:szCs w:val="24"/>
        </w:rPr>
        <w:t>(m)</w:t>
      </w:r>
      <w:r w:rsidR="00DD4150" w:rsidRPr="00C179C5">
        <w:rPr>
          <w:rFonts w:ascii="Times New Roman" w:hAnsi="Times New Roman" w:cs="Times New Roman"/>
          <w:b/>
          <w:bCs/>
          <w:sz w:val="24"/>
          <w:szCs w:val="24"/>
        </w:rPr>
        <w:tab/>
      </w:r>
      <w:r w:rsidRPr="00C179C5">
        <w:rPr>
          <w:rFonts w:ascii="Times New Roman" w:hAnsi="Times New Roman" w:cs="Times New Roman"/>
          <w:b/>
          <w:bCs/>
          <w:sz w:val="24"/>
          <w:szCs w:val="24"/>
        </w:rPr>
        <w:t xml:space="preserve"> "Productive life" </w:t>
      </w:r>
      <w:r w:rsidRPr="00C50D2D">
        <w:rPr>
          <w:rFonts w:ascii="Times New Roman" w:hAnsi="Times New Roman" w:cs="Times New Roman"/>
          <w:sz w:val="24"/>
          <w:szCs w:val="24"/>
        </w:rPr>
        <w:t>means the number of years a property improvement is expected to be in</w:t>
      </w:r>
      <w:r w:rsidR="00C179C5">
        <w:rPr>
          <w:rFonts w:ascii="Times New Roman" w:hAnsi="Times New Roman" w:cs="Times New Roman"/>
          <w:sz w:val="24"/>
          <w:szCs w:val="24"/>
        </w:rPr>
        <w:t xml:space="preserve"> </w:t>
      </w:r>
      <w:r w:rsidRPr="00C50D2D">
        <w:rPr>
          <w:rFonts w:ascii="Times New Roman" w:hAnsi="Times New Roman" w:cs="Times New Roman"/>
          <w:sz w:val="24"/>
          <w:szCs w:val="24"/>
        </w:rPr>
        <w:t>service in a facility.</w:t>
      </w:r>
    </w:p>
    <w:p w14:paraId="7410EE9F" w14:textId="77777777" w:rsidR="00C179C5" w:rsidRDefault="00C179C5" w:rsidP="00C179C5">
      <w:pPr>
        <w:spacing w:after="0" w:line="240" w:lineRule="auto"/>
        <w:ind w:left="720" w:hanging="360"/>
        <w:jc w:val="both"/>
        <w:rPr>
          <w:rFonts w:ascii="Times New Roman" w:hAnsi="Times New Roman" w:cs="Times New Roman"/>
          <w:sz w:val="24"/>
          <w:szCs w:val="24"/>
        </w:rPr>
      </w:pPr>
    </w:p>
    <w:p w14:paraId="3460A3DF" w14:textId="638EFA2A" w:rsidR="00C179C5" w:rsidRPr="00C50D2D" w:rsidRDefault="00C179C5" w:rsidP="00C179C5">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sidRPr="00C179C5">
        <w:rPr>
          <w:rFonts w:ascii="Times New Roman" w:hAnsi="Times New Roman" w:cs="Times New Roman"/>
          <w:b/>
          <w:bCs/>
          <w:sz w:val="24"/>
          <w:szCs w:val="24"/>
        </w:rPr>
        <w:t>“Regional Distribution Center Facility”</w:t>
      </w:r>
      <w:r>
        <w:rPr>
          <w:rFonts w:ascii="Times New Roman" w:hAnsi="Times New Roman" w:cs="Times New Roman"/>
          <w:sz w:val="24"/>
          <w:szCs w:val="24"/>
        </w:rPr>
        <w:t xml:space="preserve"> means buildings and structures, including fixed-in-place machinery and equipment, used or to be used primarily to receive, store, service or distribute goods or materials owned by the facility operator where the majority of the goods or services are distributed to points at least 100 miles from any part of the County boundaries.</w:t>
      </w:r>
    </w:p>
    <w:p w14:paraId="08829ED6" w14:textId="77777777" w:rsidR="00DD4150" w:rsidRPr="00C50D2D" w:rsidRDefault="00DD4150" w:rsidP="009C4770">
      <w:pPr>
        <w:spacing w:after="0" w:line="240" w:lineRule="auto"/>
        <w:ind w:left="360" w:firstLine="360"/>
        <w:jc w:val="both"/>
        <w:rPr>
          <w:rFonts w:ascii="Times New Roman" w:hAnsi="Times New Roman" w:cs="Times New Roman"/>
          <w:sz w:val="24"/>
          <w:szCs w:val="24"/>
        </w:rPr>
      </w:pPr>
    </w:p>
    <w:p w14:paraId="156C3853" w14:textId="2E8D77CC" w:rsidR="00387C59" w:rsidRPr="00C50D2D" w:rsidRDefault="00387C59" w:rsidP="009C4770">
      <w:pPr>
        <w:spacing w:after="0" w:line="240" w:lineRule="auto"/>
        <w:ind w:left="360"/>
        <w:jc w:val="both"/>
        <w:rPr>
          <w:rFonts w:ascii="Times New Roman" w:hAnsi="Times New Roman" w:cs="Times New Roman"/>
          <w:sz w:val="24"/>
          <w:szCs w:val="24"/>
        </w:rPr>
      </w:pPr>
      <w:r w:rsidRPr="00C50D2D">
        <w:rPr>
          <w:rFonts w:ascii="Times New Roman" w:hAnsi="Times New Roman" w:cs="Times New Roman"/>
          <w:sz w:val="24"/>
          <w:szCs w:val="24"/>
        </w:rPr>
        <w:t>(</w:t>
      </w:r>
      <w:r w:rsidR="00C179C5">
        <w:rPr>
          <w:rFonts w:ascii="Times New Roman" w:hAnsi="Times New Roman" w:cs="Times New Roman"/>
          <w:sz w:val="24"/>
          <w:szCs w:val="24"/>
        </w:rPr>
        <w:t>o</w:t>
      </w:r>
      <w:r w:rsidRPr="00C50D2D">
        <w:rPr>
          <w:rFonts w:ascii="Times New Roman" w:hAnsi="Times New Roman" w:cs="Times New Roman"/>
          <w:sz w:val="24"/>
          <w:szCs w:val="24"/>
        </w:rPr>
        <w:t>)</w:t>
      </w:r>
      <w:r w:rsidR="00DD4150" w:rsidRPr="00C50D2D">
        <w:rPr>
          <w:rFonts w:ascii="Times New Roman" w:hAnsi="Times New Roman" w:cs="Times New Roman"/>
          <w:sz w:val="24"/>
          <w:szCs w:val="24"/>
        </w:rPr>
        <w:tab/>
      </w:r>
      <w:r w:rsidRPr="00C50D2D">
        <w:rPr>
          <w:rFonts w:ascii="Times New Roman" w:hAnsi="Times New Roman" w:cs="Times New Roman"/>
          <w:sz w:val="24"/>
          <w:szCs w:val="24"/>
        </w:rPr>
        <w:t xml:space="preserve"> </w:t>
      </w:r>
      <w:r w:rsidRPr="00C179C5">
        <w:rPr>
          <w:rFonts w:ascii="Times New Roman" w:hAnsi="Times New Roman" w:cs="Times New Roman"/>
          <w:b/>
          <w:bCs/>
          <w:sz w:val="24"/>
          <w:szCs w:val="24"/>
        </w:rPr>
        <w:t xml:space="preserve">"Regional </w:t>
      </w:r>
      <w:r w:rsidR="00C179C5">
        <w:rPr>
          <w:rFonts w:ascii="Times New Roman" w:hAnsi="Times New Roman" w:cs="Times New Roman"/>
          <w:b/>
          <w:bCs/>
          <w:sz w:val="24"/>
          <w:szCs w:val="24"/>
        </w:rPr>
        <w:t>E</w:t>
      </w:r>
      <w:r w:rsidRPr="00C179C5">
        <w:rPr>
          <w:rFonts w:ascii="Times New Roman" w:hAnsi="Times New Roman" w:cs="Times New Roman"/>
          <w:b/>
          <w:bCs/>
          <w:sz w:val="24"/>
          <w:szCs w:val="24"/>
        </w:rPr>
        <w:t xml:space="preserve">ntertainment </w:t>
      </w:r>
      <w:r w:rsidR="00C179C5">
        <w:rPr>
          <w:rFonts w:ascii="Times New Roman" w:hAnsi="Times New Roman" w:cs="Times New Roman"/>
          <w:b/>
          <w:bCs/>
          <w:sz w:val="24"/>
          <w:szCs w:val="24"/>
        </w:rPr>
        <w:t>F</w:t>
      </w:r>
      <w:r w:rsidRPr="00C179C5">
        <w:rPr>
          <w:rFonts w:ascii="Times New Roman" w:hAnsi="Times New Roman" w:cs="Times New Roman"/>
          <w:b/>
          <w:bCs/>
          <w:sz w:val="24"/>
          <w:szCs w:val="24"/>
        </w:rPr>
        <w:t>acility"</w:t>
      </w:r>
      <w:r w:rsidRPr="00C50D2D">
        <w:rPr>
          <w:rFonts w:ascii="Times New Roman" w:hAnsi="Times New Roman" w:cs="Times New Roman"/>
          <w:sz w:val="24"/>
          <w:szCs w:val="24"/>
        </w:rPr>
        <w:t xml:space="preserve"> means permanent buildings and structures, including</w:t>
      </w:r>
    </w:p>
    <w:p w14:paraId="1890CF8B" w14:textId="067890DF"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fixed machinery and equipment, used or to be used to provide entertainment through the admission</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of the general public.</w:t>
      </w:r>
    </w:p>
    <w:p w14:paraId="578A62E5" w14:textId="77777777" w:rsidR="00DD4150" w:rsidRPr="00C50D2D" w:rsidRDefault="00DD4150" w:rsidP="009C4770">
      <w:pPr>
        <w:spacing w:after="0" w:line="240" w:lineRule="auto"/>
        <w:ind w:left="720"/>
        <w:jc w:val="both"/>
        <w:rPr>
          <w:rFonts w:ascii="Times New Roman" w:hAnsi="Times New Roman" w:cs="Times New Roman"/>
          <w:sz w:val="24"/>
          <w:szCs w:val="24"/>
        </w:rPr>
      </w:pPr>
    </w:p>
    <w:p w14:paraId="4F93AC5E" w14:textId="0A76293E" w:rsidR="00387C59" w:rsidRDefault="00387C59" w:rsidP="00C7564F">
      <w:pPr>
        <w:spacing w:after="0" w:line="240" w:lineRule="auto"/>
        <w:ind w:left="720" w:hanging="360"/>
        <w:jc w:val="both"/>
        <w:rPr>
          <w:rFonts w:ascii="Times New Roman" w:hAnsi="Times New Roman" w:cs="Times New Roman"/>
          <w:sz w:val="24"/>
          <w:szCs w:val="24"/>
        </w:rPr>
      </w:pPr>
      <w:r w:rsidRPr="00C50D2D">
        <w:rPr>
          <w:rFonts w:ascii="Times New Roman" w:hAnsi="Times New Roman" w:cs="Times New Roman"/>
          <w:sz w:val="24"/>
          <w:szCs w:val="24"/>
        </w:rPr>
        <w:t>(</w:t>
      </w:r>
      <w:r w:rsidR="00C179C5">
        <w:rPr>
          <w:rFonts w:ascii="Times New Roman" w:hAnsi="Times New Roman" w:cs="Times New Roman"/>
          <w:sz w:val="24"/>
          <w:szCs w:val="24"/>
        </w:rPr>
        <w:t>p</w:t>
      </w:r>
      <w:r w:rsidRPr="00C50D2D">
        <w:rPr>
          <w:rFonts w:ascii="Times New Roman" w:hAnsi="Times New Roman" w:cs="Times New Roman"/>
          <w:sz w:val="24"/>
          <w:szCs w:val="24"/>
        </w:rPr>
        <w:t>)</w:t>
      </w:r>
      <w:r w:rsidR="00DD4150" w:rsidRPr="00C50D2D">
        <w:rPr>
          <w:rFonts w:ascii="Times New Roman" w:hAnsi="Times New Roman" w:cs="Times New Roman"/>
          <w:sz w:val="24"/>
          <w:szCs w:val="24"/>
        </w:rPr>
        <w:tab/>
      </w:r>
      <w:r w:rsidRPr="00C50D2D">
        <w:rPr>
          <w:rFonts w:ascii="Times New Roman" w:hAnsi="Times New Roman" w:cs="Times New Roman"/>
          <w:sz w:val="24"/>
          <w:szCs w:val="24"/>
        </w:rPr>
        <w:t xml:space="preserve"> "</w:t>
      </w:r>
      <w:r w:rsidRPr="00C179C5">
        <w:rPr>
          <w:rFonts w:ascii="Times New Roman" w:hAnsi="Times New Roman" w:cs="Times New Roman"/>
          <w:b/>
          <w:bCs/>
          <w:sz w:val="24"/>
          <w:szCs w:val="24"/>
        </w:rPr>
        <w:t xml:space="preserve">Research </w:t>
      </w:r>
      <w:r w:rsidR="00C179C5">
        <w:rPr>
          <w:rFonts w:ascii="Times New Roman" w:hAnsi="Times New Roman" w:cs="Times New Roman"/>
          <w:b/>
          <w:bCs/>
          <w:sz w:val="24"/>
          <w:szCs w:val="24"/>
        </w:rPr>
        <w:t>F</w:t>
      </w:r>
      <w:r w:rsidRPr="00C179C5">
        <w:rPr>
          <w:rFonts w:ascii="Times New Roman" w:hAnsi="Times New Roman" w:cs="Times New Roman"/>
          <w:b/>
          <w:bCs/>
          <w:sz w:val="24"/>
          <w:szCs w:val="24"/>
        </w:rPr>
        <w:t>acility"</w:t>
      </w:r>
      <w:r w:rsidRPr="00C50D2D">
        <w:rPr>
          <w:rFonts w:ascii="Times New Roman" w:hAnsi="Times New Roman" w:cs="Times New Roman"/>
          <w:sz w:val="24"/>
          <w:szCs w:val="24"/>
        </w:rPr>
        <w:t xml:space="preserve"> means permanent buildings and structures, including fixed machinery</w:t>
      </w:r>
      <w:r w:rsidR="00C7564F">
        <w:rPr>
          <w:rFonts w:ascii="Times New Roman" w:hAnsi="Times New Roman" w:cs="Times New Roman"/>
          <w:sz w:val="24"/>
          <w:szCs w:val="24"/>
        </w:rPr>
        <w:t xml:space="preserve"> </w:t>
      </w:r>
      <w:r w:rsidRPr="00C50D2D">
        <w:rPr>
          <w:rFonts w:ascii="Times New Roman" w:hAnsi="Times New Roman" w:cs="Times New Roman"/>
          <w:sz w:val="24"/>
          <w:szCs w:val="24"/>
        </w:rPr>
        <w:t>and equipment, used or to be used primarily for the research or experimentation to improve or</w:t>
      </w:r>
      <w:r w:rsidR="00DD4150" w:rsidRPr="00C50D2D">
        <w:rPr>
          <w:rFonts w:ascii="Times New Roman" w:hAnsi="Times New Roman" w:cs="Times New Roman"/>
          <w:sz w:val="24"/>
          <w:szCs w:val="24"/>
        </w:rPr>
        <w:t xml:space="preserve"> </w:t>
      </w:r>
      <w:r w:rsidRPr="00C50D2D">
        <w:rPr>
          <w:rFonts w:ascii="Times New Roman" w:hAnsi="Times New Roman" w:cs="Times New Roman"/>
          <w:sz w:val="24"/>
          <w:szCs w:val="24"/>
        </w:rPr>
        <w:t>develop new tangible goods or materials or to improve or develop the production processes thereto.</w:t>
      </w:r>
    </w:p>
    <w:p w14:paraId="6D3D5809" w14:textId="77777777" w:rsidR="00C7564F" w:rsidRDefault="00C7564F" w:rsidP="00C7564F">
      <w:pPr>
        <w:spacing w:after="0" w:line="240" w:lineRule="auto"/>
        <w:ind w:left="720" w:hanging="360"/>
        <w:jc w:val="both"/>
        <w:rPr>
          <w:rFonts w:ascii="Times New Roman" w:hAnsi="Times New Roman" w:cs="Times New Roman"/>
          <w:sz w:val="24"/>
          <w:szCs w:val="24"/>
        </w:rPr>
      </w:pPr>
    </w:p>
    <w:p w14:paraId="58DDF3D4" w14:textId="60FA6FC6" w:rsidR="00C7564F" w:rsidRPr="00C50D2D" w:rsidRDefault="00C7564F" w:rsidP="00C7564F">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r>
      <w:r w:rsidRPr="00C7564F">
        <w:rPr>
          <w:rFonts w:ascii="Times New Roman" w:hAnsi="Times New Roman" w:cs="Times New Roman"/>
          <w:b/>
          <w:bCs/>
          <w:sz w:val="24"/>
          <w:szCs w:val="24"/>
        </w:rPr>
        <w:t>“Research and Development Facility”</w:t>
      </w:r>
      <w:r>
        <w:rPr>
          <w:rFonts w:ascii="Times New Roman" w:hAnsi="Times New Roman" w:cs="Times New Roman"/>
          <w:sz w:val="24"/>
          <w:szCs w:val="24"/>
        </w:rPr>
        <w:t xml:space="preserve"> means buildings and structures, including fixed-in-place machinery and equipment, used or to be used entirely for research or experimentation to improve or develop current technology in biomedicine, electronics or pre-commercial emerging industries. </w:t>
      </w:r>
    </w:p>
    <w:p w14:paraId="05ED3B35" w14:textId="77777777" w:rsidR="00DD4150" w:rsidRPr="00C50D2D" w:rsidRDefault="00DD4150" w:rsidP="009C4770">
      <w:pPr>
        <w:spacing w:after="0" w:line="240" w:lineRule="auto"/>
        <w:ind w:left="720"/>
        <w:jc w:val="both"/>
        <w:rPr>
          <w:rFonts w:ascii="Times New Roman" w:hAnsi="Times New Roman" w:cs="Times New Roman"/>
          <w:sz w:val="24"/>
          <w:szCs w:val="24"/>
        </w:rPr>
      </w:pPr>
    </w:p>
    <w:p w14:paraId="6F488413" w14:textId="228D13A3" w:rsidR="00387C59" w:rsidRPr="00C50D2D" w:rsidRDefault="00387C59" w:rsidP="009C4770">
      <w:pPr>
        <w:spacing w:after="0" w:line="240" w:lineRule="auto"/>
        <w:ind w:left="360"/>
        <w:jc w:val="both"/>
        <w:rPr>
          <w:rFonts w:ascii="Times New Roman" w:hAnsi="Times New Roman" w:cs="Times New Roman"/>
          <w:sz w:val="24"/>
          <w:szCs w:val="24"/>
        </w:rPr>
      </w:pPr>
      <w:r w:rsidRPr="00C50D2D">
        <w:rPr>
          <w:rFonts w:ascii="Times New Roman" w:hAnsi="Times New Roman" w:cs="Times New Roman"/>
          <w:sz w:val="24"/>
          <w:szCs w:val="24"/>
        </w:rPr>
        <w:t>(</w:t>
      </w:r>
      <w:r w:rsidR="00C7564F">
        <w:rPr>
          <w:rFonts w:ascii="Times New Roman" w:hAnsi="Times New Roman" w:cs="Times New Roman"/>
          <w:sz w:val="24"/>
          <w:szCs w:val="24"/>
        </w:rPr>
        <w:t>r</w:t>
      </w:r>
      <w:r w:rsidRPr="00C50D2D">
        <w:rPr>
          <w:rFonts w:ascii="Times New Roman" w:hAnsi="Times New Roman" w:cs="Times New Roman"/>
          <w:sz w:val="24"/>
          <w:szCs w:val="24"/>
        </w:rPr>
        <w:t>)</w:t>
      </w:r>
      <w:r w:rsidR="00DD4150" w:rsidRPr="00C50D2D">
        <w:rPr>
          <w:rFonts w:ascii="Times New Roman" w:hAnsi="Times New Roman" w:cs="Times New Roman"/>
          <w:sz w:val="24"/>
          <w:szCs w:val="24"/>
        </w:rPr>
        <w:tab/>
      </w:r>
      <w:r w:rsidRPr="00C50D2D">
        <w:rPr>
          <w:rFonts w:ascii="Times New Roman" w:hAnsi="Times New Roman" w:cs="Times New Roman"/>
          <w:sz w:val="24"/>
          <w:szCs w:val="24"/>
        </w:rPr>
        <w:t xml:space="preserve"> </w:t>
      </w:r>
      <w:r w:rsidRPr="00C179C5">
        <w:rPr>
          <w:rFonts w:ascii="Times New Roman" w:hAnsi="Times New Roman" w:cs="Times New Roman"/>
          <w:b/>
          <w:bCs/>
          <w:sz w:val="24"/>
          <w:szCs w:val="24"/>
        </w:rPr>
        <w:t xml:space="preserve">"Regional </w:t>
      </w:r>
      <w:r w:rsidR="00C7564F">
        <w:rPr>
          <w:rFonts w:ascii="Times New Roman" w:hAnsi="Times New Roman" w:cs="Times New Roman"/>
          <w:b/>
          <w:bCs/>
          <w:sz w:val="24"/>
          <w:szCs w:val="24"/>
        </w:rPr>
        <w:t>S</w:t>
      </w:r>
      <w:r w:rsidRPr="00C179C5">
        <w:rPr>
          <w:rFonts w:ascii="Times New Roman" w:hAnsi="Times New Roman" w:cs="Times New Roman"/>
          <w:b/>
          <w:bCs/>
          <w:sz w:val="24"/>
          <w:szCs w:val="24"/>
        </w:rPr>
        <w:t xml:space="preserve">ervice </w:t>
      </w:r>
      <w:r w:rsidR="00C7564F">
        <w:rPr>
          <w:rFonts w:ascii="Times New Roman" w:hAnsi="Times New Roman" w:cs="Times New Roman"/>
          <w:b/>
          <w:bCs/>
          <w:sz w:val="24"/>
          <w:szCs w:val="24"/>
        </w:rPr>
        <w:t>F</w:t>
      </w:r>
      <w:r w:rsidRPr="00C179C5">
        <w:rPr>
          <w:rFonts w:ascii="Times New Roman" w:hAnsi="Times New Roman" w:cs="Times New Roman"/>
          <w:b/>
          <w:bCs/>
          <w:sz w:val="24"/>
          <w:szCs w:val="24"/>
        </w:rPr>
        <w:t xml:space="preserve">acility" </w:t>
      </w:r>
      <w:r w:rsidRPr="00C50D2D">
        <w:rPr>
          <w:rFonts w:ascii="Times New Roman" w:hAnsi="Times New Roman" w:cs="Times New Roman"/>
          <w:sz w:val="24"/>
          <w:szCs w:val="24"/>
        </w:rPr>
        <w:t>means permanent buildings and structures, including fixed</w:t>
      </w:r>
    </w:p>
    <w:p w14:paraId="4BFFC10A" w14:textId="77777777" w:rsidR="00387C59" w:rsidRPr="00C50D2D" w:rsidRDefault="00387C59" w:rsidP="009C4770">
      <w:pPr>
        <w:spacing w:after="0" w:line="240" w:lineRule="auto"/>
        <w:ind w:left="360" w:firstLine="360"/>
        <w:jc w:val="both"/>
        <w:rPr>
          <w:rFonts w:ascii="Times New Roman" w:hAnsi="Times New Roman" w:cs="Times New Roman"/>
          <w:sz w:val="24"/>
          <w:szCs w:val="24"/>
        </w:rPr>
      </w:pPr>
      <w:r w:rsidRPr="00C50D2D">
        <w:rPr>
          <w:rFonts w:ascii="Times New Roman" w:hAnsi="Times New Roman" w:cs="Times New Roman"/>
          <w:sz w:val="24"/>
          <w:szCs w:val="24"/>
        </w:rPr>
        <w:t>machinery and equipment, used or to be used, to service goods.</w:t>
      </w:r>
    </w:p>
    <w:p w14:paraId="795BD876" w14:textId="77777777" w:rsidR="00DD4150" w:rsidRPr="00C50D2D" w:rsidRDefault="00DD4150" w:rsidP="009C4770">
      <w:pPr>
        <w:spacing w:after="0" w:line="240" w:lineRule="auto"/>
        <w:ind w:left="360"/>
        <w:jc w:val="both"/>
        <w:rPr>
          <w:rFonts w:ascii="Times New Roman" w:hAnsi="Times New Roman" w:cs="Times New Roman"/>
          <w:sz w:val="24"/>
          <w:szCs w:val="24"/>
        </w:rPr>
      </w:pPr>
    </w:p>
    <w:p w14:paraId="2D9D8B74" w14:textId="72DDCF8E" w:rsidR="00387C59" w:rsidRPr="00C50D2D" w:rsidRDefault="00387C59" w:rsidP="009C4770">
      <w:pPr>
        <w:spacing w:after="0" w:line="240" w:lineRule="auto"/>
        <w:ind w:left="360"/>
        <w:jc w:val="both"/>
        <w:rPr>
          <w:rFonts w:ascii="Times New Roman" w:hAnsi="Times New Roman" w:cs="Times New Roman"/>
          <w:sz w:val="24"/>
          <w:szCs w:val="24"/>
        </w:rPr>
      </w:pPr>
      <w:r w:rsidRPr="00C50D2D">
        <w:rPr>
          <w:rFonts w:ascii="Times New Roman" w:hAnsi="Times New Roman" w:cs="Times New Roman"/>
          <w:sz w:val="24"/>
          <w:szCs w:val="24"/>
        </w:rPr>
        <w:t>(</w:t>
      </w:r>
      <w:r w:rsidR="00C7564F">
        <w:rPr>
          <w:rFonts w:ascii="Times New Roman" w:hAnsi="Times New Roman" w:cs="Times New Roman"/>
          <w:sz w:val="24"/>
          <w:szCs w:val="24"/>
        </w:rPr>
        <w:t>s</w:t>
      </w:r>
      <w:r w:rsidRPr="00C50D2D">
        <w:rPr>
          <w:rFonts w:ascii="Times New Roman" w:hAnsi="Times New Roman" w:cs="Times New Roman"/>
          <w:sz w:val="24"/>
          <w:szCs w:val="24"/>
        </w:rPr>
        <w:t>)</w:t>
      </w:r>
      <w:r w:rsidR="00DD4150" w:rsidRPr="00C50D2D">
        <w:rPr>
          <w:rFonts w:ascii="Times New Roman" w:hAnsi="Times New Roman" w:cs="Times New Roman"/>
          <w:sz w:val="24"/>
          <w:szCs w:val="24"/>
        </w:rPr>
        <w:tab/>
      </w:r>
      <w:r w:rsidRPr="00C50D2D">
        <w:rPr>
          <w:rFonts w:ascii="Times New Roman" w:hAnsi="Times New Roman" w:cs="Times New Roman"/>
          <w:sz w:val="24"/>
          <w:szCs w:val="24"/>
        </w:rPr>
        <w:t xml:space="preserve"> "</w:t>
      </w:r>
      <w:r w:rsidRPr="00C179C5">
        <w:rPr>
          <w:rFonts w:ascii="Times New Roman" w:hAnsi="Times New Roman" w:cs="Times New Roman"/>
          <w:b/>
          <w:bCs/>
          <w:sz w:val="24"/>
          <w:szCs w:val="24"/>
        </w:rPr>
        <w:t>Renewable Energy Resource"</w:t>
      </w:r>
      <w:r w:rsidRPr="00C50D2D">
        <w:rPr>
          <w:rFonts w:ascii="Times New Roman" w:hAnsi="Times New Roman" w:cs="Times New Roman"/>
          <w:sz w:val="24"/>
          <w:szCs w:val="24"/>
        </w:rPr>
        <w:t xml:space="preserve"> means a resource which produces energy derived from</w:t>
      </w:r>
    </w:p>
    <w:p w14:paraId="0FFBAD6C" w14:textId="77777777" w:rsidR="00387C59" w:rsidRPr="00C50D2D" w:rsidRDefault="00387C59" w:rsidP="009C4770">
      <w:pPr>
        <w:spacing w:after="0" w:line="240" w:lineRule="auto"/>
        <w:ind w:left="360" w:firstLine="360"/>
        <w:jc w:val="both"/>
        <w:rPr>
          <w:rFonts w:ascii="Times New Roman" w:hAnsi="Times New Roman" w:cs="Times New Roman"/>
          <w:sz w:val="24"/>
          <w:szCs w:val="24"/>
        </w:rPr>
      </w:pPr>
      <w:r w:rsidRPr="00C50D2D">
        <w:rPr>
          <w:rFonts w:ascii="Times New Roman" w:hAnsi="Times New Roman" w:cs="Times New Roman"/>
          <w:sz w:val="24"/>
          <w:szCs w:val="24"/>
        </w:rPr>
        <w:t>renewable energy technologies, as defined in PUC Substantive Rule 25.5.</w:t>
      </w:r>
    </w:p>
    <w:p w14:paraId="11FAA73E" w14:textId="77777777" w:rsidR="00DD4150" w:rsidRPr="00C50D2D" w:rsidRDefault="00DD4150" w:rsidP="009C4770">
      <w:pPr>
        <w:spacing w:after="0" w:line="240" w:lineRule="auto"/>
        <w:jc w:val="both"/>
        <w:rPr>
          <w:rFonts w:ascii="Times New Roman" w:hAnsi="Times New Roman" w:cs="Times New Roman"/>
          <w:sz w:val="24"/>
          <w:szCs w:val="24"/>
        </w:rPr>
      </w:pPr>
    </w:p>
    <w:p w14:paraId="7D0691F1" w14:textId="77777777" w:rsidR="00DD4150" w:rsidRPr="00C50D2D" w:rsidRDefault="00DD4150" w:rsidP="009C4770">
      <w:pPr>
        <w:spacing w:after="0" w:line="240" w:lineRule="auto"/>
        <w:jc w:val="both"/>
        <w:rPr>
          <w:rFonts w:ascii="Times New Roman" w:hAnsi="Times New Roman" w:cs="Times New Roman"/>
          <w:sz w:val="24"/>
          <w:szCs w:val="24"/>
        </w:rPr>
      </w:pPr>
    </w:p>
    <w:p w14:paraId="4538B843" w14:textId="363EC729" w:rsidR="00387C59"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 xml:space="preserve">Sec. 2. Criteria for Abatement and </w:t>
      </w:r>
      <w:r w:rsidR="003B7A29" w:rsidRPr="00C50D2D">
        <w:rPr>
          <w:rFonts w:ascii="Times New Roman" w:hAnsi="Times New Roman" w:cs="Times New Roman"/>
          <w:b/>
          <w:bCs/>
          <w:sz w:val="24"/>
          <w:szCs w:val="24"/>
        </w:rPr>
        <w:t>Designation of</w:t>
      </w:r>
      <w:r w:rsidRPr="00C50D2D">
        <w:rPr>
          <w:rFonts w:ascii="Times New Roman" w:hAnsi="Times New Roman" w:cs="Times New Roman"/>
          <w:b/>
          <w:bCs/>
          <w:sz w:val="24"/>
          <w:szCs w:val="24"/>
        </w:rPr>
        <w:t xml:space="preserve"> Reinvestment Zone.</w:t>
      </w:r>
    </w:p>
    <w:p w14:paraId="503D9C5A" w14:textId="77777777" w:rsidR="00DD4150" w:rsidRPr="00C50D2D" w:rsidRDefault="00DD4150" w:rsidP="009C4770">
      <w:pPr>
        <w:spacing w:after="0" w:line="240" w:lineRule="auto"/>
        <w:jc w:val="both"/>
        <w:rPr>
          <w:rFonts w:ascii="Times New Roman" w:hAnsi="Times New Roman" w:cs="Times New Roman"/>
          <w:b/>
          <w:bCs/>
          <w:sz w:val="24"/>
          <w:szCs w:val="24"/>
        </w:rPr>
      </w:pPr>
    </w:p>
    <w:p w14:paraId="2C01CCBD" w14:textId="66A3F6D8"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(a) </w:t>
      </w:r>
      <w:r w:rsidR="00DD4150" w:rsidRPr="00C50D2D">
        <w:rPr>
          <w:rFonts w:ascii="Times New Roman" w:hAnsi="Times New Roman" w:cs="Times New Roman"/>
          <w:sz w:val="24"/>
          <w:szCs w:val="24"/>
        </w:rPr>
        <w:tab/>
      </w:r>
      <w:r w:rsidRPr="00793B58">
        <w:rPr>
          <w:rFonts w:ascii="Times New Roman" w:hAnsi="Times New Roman" w:cs="Times New Roman"/>
          <w:b/>
          <w:bCs/>
          <w:sz w:val="24"/>
          <w:szCs w:val="24"/>
        </w:rPr>
        <w:t>Authorized facility</w:t>
      </w:r>
      <w:r w:rsidRPr="00C50D2D">
        <w:rPr>
          <w:rFonts w:ascii="Times New Roman" w:hAnsi="Times New Roman" w:cs="Times New Roman"/>
          <w:sz w:val="24"/>
          <w:szCs w:val="24"/>
        </w:rPr>
        <w:t>. A facility may be eligible for abatement if it is a manufacturing</w:t>
      </w:r>
    </w:p>
    <w:p w14:paraId="2A3AACD4" w14:textId="0DAABA53"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facility, research facility, distribution center or regional service facility, regional entertainment</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facility, renewable energy resource, or other basic industry.</w:t>
      </w:r>
    </w:p>
    <w:p w14:paraId="60C8287F" w14:textId="77777777" w:rsidR="00DD4150" w:rsidRPr="00C50D2D" w:rsidRDefault="00DD4150" w:rsidP="009C4770">
      <w:pPr>
        <w:spacing w:after="0" w:line="240" w:lineRule="auto"/>
        <w:jc w:val="both"/>
        <w:rPr>
          <w:rFonts w:ascii="Times New Roman" w:hAnsi="Times New Roman" w:cs="Times New Roman"/>
          <w:sz w:val="24"/>
          <w:szCs w:val="24"/>
        </w:rPr>
      </w:pPr>
    </w:p>
    <w:p w14:paraId="28051550" w14:textId="52608A05"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(b) </w:t>
      </w:r>
      <w:r w:rsidR="00DD4150" w:rsidRPr="00C50D2D">
        <w:rPr>
          <w:rFonts w:ascii="Times New Roman" w:hAnsi="Times New Roman" w:cs="Times New Roman"/>
          <w:sz w:val="24"/>
          <w:szCs w:val="24"/>
        </w:rPr>
        <w:tab/>
      </w:r>
      <w:r w:rsidRPr="00793B58">
        <w:rPr>
          <w:rFonts w:ascii="Times New Roman" w:hAnsi="Times New Roman" w:cs="Times New Roman"/>
          <w:b/>
          <w:bCs/>
          <w:sz w:val="24"/>
          <w:szCs w:val="24"/>
        </w:rPr>
        <w:t xml:space="preserve">Creation </w:t>
      </w:r>
      <w:r w:rsidR="000C3A50" w:rsidRPr="00793B58">
        <w:rPr>
          <w:rFonts w:ascii="Times New Roman" w:hAnsi="Times New Roman" w:cs="Times New Roman"/>
          <w:b/>
          <w:bCs/>
          <w:sz w:val="24"/>
          <w:szCs w:val="24"/>
        </w:rPr>
        <w:t>of new</w:t>
      </w:r>
      <w:r w:rsidRPr="00793B58">
        <w:rPr>
          <w:rFonts w:ascii="Times New Roman" w:hAnsi="Times New Roman" w:cs="Times New Roman"/>
          <w:b/>
          <w:bCs/>
          <w:sz w:val="24"/>
          <w:szCs w:val="24"/>
        </w:rPr>
        <w:t xml:space="preserve"> value</w:t>
      </w:r>
      <w:r w:rsidRPr="00C50D2D">
        <w:rPr>
          <w:rFonts w:ascii="Times New Roman" w:hAnsi="Times New Roman" w:cs="Times New Roman"/>
          <w:sz w:val="24"/>
          <w:szCs w:val="24"/>
        </w:rPr>
        <w:t>. Abatement may be granted only for the additional value of eligible</w:t>
      </w:r>
    </w:p>
    <w:p w14:paraId="0DB3AAE0" w14:textId="72A83282"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property improvements made subsequent to, and specified in, an abatement agreement between</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M</w:t>
      </w:r>
      <w:r w:rsidR="000C3A50" w:rsidRPr="00C50D2D">
        <w:rPr>
          <w:rFonts w:ascii="Times New Roman" w:hAnsi="Times New Roman" w:cs="Times New Roman"/>
          <w:sz w:val="24"/>
          <w:szCs w:val="24"/>
        </w:rPr>
        <w:t>arion</w:t>
      </w:r>
      <w:r w:rsidRPr="00C50D2D">
        <w:rPr>
          <w:rFonts w:ascii="Times New Roman" w:hAnsi="Times New Roman" w:cs="Times New Roman"/>
          <w:sz w:val="24"/>
          <w:szCs w:val="24"/>
        </w:rPr>
        <w:t xml:space="preserve"> County and the property owner or lessee, subject to such limitation as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may</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require.</w:t>
      </w:r>
    </w:p>
    <w:p w14:paraId="38DC2482" w14:textId="77777777" w:rsidR="00DD4150" w:rsidRPr="00C50D2D" w:rsidRDefault="00DD4150" w:rsidP="009C4770">
      <w:pPr>
        <w:spacing w:after="0" w:line="240" w:lineRule="auto"/>
        <w:jc w:val="both"/>
        <w:rPr>
          <w:rFonts w:ascii="Times New Roman" w:hAnsi="Times New Roman" w:cs="Times New Roman"/>
          <w:sz w:val="24"/>
          <w:szCs w:val="24"/>
        </w:rPr>
      </w:pPr>
    </w:p>
    <w:p w14:paraId="40AF1756" w14:textId="70715F66"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(c) </w:t>
      </w:r>
      <w:r w:rsidR="00DD4150" w:rsidRPr="00C50D2D">
        <w:rPr>
          <w:rFonts w:ascii="Times New Roman" w:hAnsi="Times New Roman" w:cs="Times New Roman"/>
          <w:sz w:val="24"/>
          <w:szCs w:val="24"/>
        </w:rPr>
        <w:tab/>
      </w:r>
      <w:r w:rsidRPr="00793B58">
        <w:rPr>
          <w:rFonts w:ascii="Times New Roman" w:hAnsi="Times New Roman" w:cs="Times New Roman"/>
          <w:b/>
          <w:bCs/>
          <w:sz w:val="24"/>
          <w:szCs w:val="24"/>
        </w:rPr>
        <w:t>New and existing facilities</w:t>
      </w:r>
      <w:r w:rsidRPr="00C50D2D">
        <w:rPr>
          <w:rFonts w:ascii="Times New Roman" w:hAnsi="Times New Roman" w:cs="Times New Roman"/>
          <w:sz w:val="24"/>
          <w:szCs w:val="24"/>
        </w:rPr>
        <w:t>. Abatement may be for new facilities and improvements to</w:t>
      </w:r>
    </w:p>
    <w:p w14:paraId="181F0E6B" w14:textId="05218307" w:rsidR="00387C59" w:rsidRPr="00C50D2D" w:rsidRDefault="00387C59"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existing facilities</w:t>
      </w:r>
      <w:r w:rsidR="00793B58">
        <w:rPr>
          <w:rFonts w:ascii="Times New Roman" w:hAnsi="Times New Roman" w:cs="Times New Roman"/>
          <w:sz w:val="24"/>
          <w:szCs w:val="24"/>
        </w:rPr>
        <w:t xml:space="preserve"> for</w:t>
      </w:r>
      <w:r w:rsidRPr="00C50D2D">
        <w:rPr>
          <w:rFonts w:ascii="Times New Roman" w:hAnsi="Times New Roman" w:cs="Times New Roman"/>
          <w:sz w:val="24"/>
          <w:szCs w:val="24"/>
        </w:rPr>
        <w:t xml:space="preserve"> purposes of modernization or expansion.</w:t>
      </w:r>
    </w:p>
    <w:p w14:paraId="00A53C68" w14:textId="77777777" w:rsidR="00DD4150" w:rsidRPr="00C50D2D" w:rsidRDefault="00DD4150" w:rsidP="009C4770">
      <w:pPr>
        <w:spacing w:after="0" w:line="240" w:lineRule="auto"/>
        <w:jc w:val="both"/>
        <w:rPr>
          <w:rFonts w:ascii="Times New Roman" w:hAnsi="Times New Roman" w:cs="Times New Roman"/>
          <w:sz w:val="24"/>
          <w:szCs w:val="24"/>
        </w:rPr>
      </w:pPr>
    </w:p>
    <w:p w14:paraId="7CDA4E01" w14:textId="75FCAD4E" w:rsidR="00387C59" w:rsidRPr="00C50D2D" w:rsidRDefault="00387C59" w:rsidP="007F0658">
      <w:pPr>
        <w:spacing w:after="0" w:line="240" w:lineRule="auto"/>
        <w:ind w:left="720" w:hanging="720"/>
        <w:jc w:val="both"/>
        <w:rPr>
          <w:rFonts w:ascii="Times New Roman" w:hAnsi="Times New Roman" w:cs="Times New Roman"/>
          <w:sz w:val="24"/>
          <w:szCs w:val="24"/>
        </w:rPr>
      </w:pPr>
      <w:r w:rsidRPr="00C50D2D">
        <w:rPr>
          <w:rFonts w:ascii="Times New Roman" w:hAnsi="Times New Roman" w:cs="Times New Roman"/>
          <w:sz w:val="24"/>
          <w:szCs w:val="24"/>
        </w:rPr>
        <w:t>(d)</w:t>
      </w:r>
      <w:r w:rsidR="000C3A50" w:rsidRPr="00C50D2D">
        <w:rPr>
          <w:rFonts w:ascii="Times New Roman" w:hAnsi="Times New Roman" w:cs="Times New Roman"/>
          <w:sz w:val="24"/>
          <w:szCs w:val="24"/>
        </w:rPr>
        <w:tab/>
      </w:r>
      <w:r w:rsidRPr="00793B58">
        <w:rPr>
          <w:rFonts w:ascii="Times New Roman" w:hAnsi="Times New Roman" w:cs="Times New Roman"/>
          <w:b/>
          <w:bCs/>
          <w:sz w:val="24"/>
          <w:szCs w:val="24"/>
        </w:rPr>
        <w:t>Eligible property</w:t>
      </w:r>
      <w:r w:rsidR="00793B58">
        <w:rPr>
          <w:rFonts w:ascii="Times New Roman" w:hAnsi="Times New Roman" w:cs="Times New Roman"/>
          <w:sz w:val="24"/>
          <w:szCs w:val="24"/>
        </w:rPr>
        <w:t>.</w:t>
      </w:r>
      <w:r w:rsidRPr="00C50D2D">
        <w:rPr>
          <w:rFonts w:ascii="Times New Roman" w:hAnsi="Times New Roman" w:cs="Times New Roman"/>
          <w:sz w:val="24"/>
          <w:szCs w:val="24"/>
        </w:rPr>
        <w:t xml:space="preserve"> New, expanded, or modernized buildings and structures, including </w:t>
      </w:r>
      <w:r w:rsidR="00793B58">
        <w:rPr>
          <w:rFonts w:ascii="Times New Roman" w:hAnsi="Times New Roman" w:cs="Times New Roman"/>
          <w:sz w:val="24"/>
          <w:szCs w:val="24"/>
        </w:rPr>
        <w:t xml:space="preserve">  </w:t>
      </w:r>
      <w:r w:rsidRPr="00C50D2D">
        <w:rPr>
          <w:rFonts w:ascii="Times New Roman" w:hAnsi="Times New Roman" w:cs="Times New Roman"/>
          <w:sz w:val="24"/>
          <w:szCs w:val="24"/>
        </w:rPr>
        <w:t>fixed</w:t>
      </w:r>
      <w:r w:rsidR="00793B58">
        <w:rPr>
          <w:rFonts w:ascii="Times New Roman" w:hAnsi="Times New Roman" w:cs="Times New Roman"/>
          <w:sz w:val="24"/>
          <w:szCs w:val="24"/>
        </w:rPr>
        <w:t xml:space="preserve"> </w:t>
      </w:r>
      <w:r w:rsidRPr="00C50D2D">
        <w:rPr>
          <w:rFonts w:ascii="Times New Roman" w:hAnsi="Times New Roman" w:cs="Times New Roman"/>
          <w:sz w:val="24"/>
          <w:szCs w:val="24"/>
        </w:rPr>
        <w:t>machinery and equipment, which is reasonably likely as a result of granting abatement to</w:t>
      </w:r>
      <w:r w:rsidR="007F0658">
        <w:rPr>
          <w:rFonts w:ascii="Times New Roman" w:hAnsi="Times New Roman" w:cs="Times New Roman"/>
          <w:sz w:val="24"/>
          <w:szCs w:val="24"/>
        </w:rPr>
        <w:t xml:space="preserve"> </w:t>
      </w:r>
      <w:r w:rsidRPr="00C50D2D">
        <w:rPr>
          <w:rFonts w:ascii="Times New Roman" w:hAnsi="Times New Roman" w:cs="Times New Roman"/>
          <w:sz w:val="24"/>
          <w:szCs w:val="24"/>
        </w:rPr>
        <w:t>contribute to the retention or expansion of primary employment or to attract major investment in</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the reinvestment zone that would be a benefit to the property and that would contribute to the</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economic development of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but does not include facilities which are intended to</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primarily to provide goods or services to residents or existing businesses located in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such as, but not limited to, restaurants and retail sales establishments. Eligible facilities may</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include, but shall not be limited to hotels and office buildings.</w:t>
      </w:r>
    </w:p>
    <w:p w14:paraId="5DEF8209" w14:textId="77777777" w:rsidR="00387C59" w:rsidRPr="00C50D2D" w:rsidRDefault="00387C59" w:rsidP="009C4770">
      <w:pPr>
        <w:spacing w:after="0" w:line="240" w:lineRule="auto"/>
        <w:jc w:val="both"/>
        <w:rPr>
          <w:rFonts w:ascii="Times New Roman" w:hAnsi="Times New Roman" w:cs="Times New Roman"/>
          <w:sz w:val="24"/>
          <w:szCs w:val="24"/>
        </w:rPr>
      </w:pPr>
    </w:p>
    <w:p w14:paraId="485C7A72" w14:textId="15744A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(e) </w:t>
      </w:r>
      <w:r w:rsidR="000C3A50" w:rsidRPr="00C50D2D">
        <w:rPr>
          <w:rFonts w:ascii="Times New Roman" w:hAnsi="Times New Roman" w:cs="Times New Roman"/>
          <w:sz w:val="24"/>
          <w:szCs w:val="24"/>
        </w:rPr>
        <w:tab/>
      </w:r>
      <w:r w:rsidRPr="00793B58">
        <w:rPr>
          <w:rFonts w:ascii="Times New Roman" w:hAnsi="Times New Roman" w:cs="Times New Roman"/>
          <w:b/>
          <w:bCs/>
          <w:sz w:val="24"/>
          <w:szCs w:val="24"/>
        </w:rPr>
        <w:t>Ineligible property</w:t>
      </w:r>
      <w:r w:rsidRPr="00C50D2D">
        <w:rPr>
          <w:rFonts w:ascii="Times New Roman" w:hAnsi="Times New Roman" w:cs="Times New Roman"/>
          <w:sz w:val="24"/>
          <w:szCs w:val="24"/>
        </w:rPr>
        <w:t>. The following types of property shall be fully taxable and ineligible</w:t>
      </w:r>
    </w:p>
    <w:p w14:paraId="5105663D" w14:textId="34CA1522"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for abatement: land, inventories, temporary employee housing, supplies, tools, furnishings, and</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other forms of movable personal property, housing, deferred maintenance, property to be rented</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or leased except as provided in Section 2 F, property which has a productive life of less than ten</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(10) years"</w:t>
      </w:r>
    </w:p>
    <w:p w14:paraId="57300D59" w14:textId="77777777" w:rsidR="00387C59" w:rsidRPr="00C50D2D" w:rsidRDefault="00387C59" w:rsidP="009C4770">
      <w:pPr>
        <w:spacing w:after="0" w:line="240" w:lineRule="auto"/>
        <w:jc w:val="both"/>
        <w:rPr>
          <w:rFonts w:ascii="Times New Roman" w:hAnsi="Times New Roman" w:cs="Times New Roman"/>
          <w:sz w:val="24"/>
          <w:szCs w:val="24"/>
        </w:rPr>
      </w:pPr>
    </w:p>
    <w:p w14:paraId="785D6AE7" w14:textId="2D186F14" w:rsidR="00387C59" w:rsidRPr="00C50D2D" w:rsidRDefault="00387C59" w:rsidP="009C4770">
      <w:pPr>
        <w:spacing w:after="0" w:line="240" w:lineRule="auto"/>
        <w:ind w:left="72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(f) </w:t>
      </w:r>
      <w:r w:rsidR="000C3A50" w:rsidRPr="00C50D2D">
        <w:rPr>
          <w:rFonts w:ascii="Times New Roman" w:hAnsi="Times New Roman" w:cs="Times New Roman"/>
          <w:sz w:val="24"/>
          <w:szCs w:val="24"/>
        </w:rPr>
        <w:tab/>
      </w:r>
      <w:r w:rsidRPr="00793B58">
        <w:rPr>
          <w:rFonts w:ascii="Times New Roman" w:hAnsi="Times New Roman" w:cs="Times New Roman"/>
          <w:b/>
          <w:bCs/>
          <w:sz w:val="24"/>
          <w:szCs w:val="24"/>
        </w:rPr>
        <w:t>Leased Facilities</w:t>
      </w:r>
      <w:r w:rsidRPr="00C50D2D">
        <w:rPr>
          <w:rFonts w:ascii="Times New Roman" w:hAnsi="Times New Roman" w:cs="Times New Roman"/>
          <w:sz w:val="24"/>
          <w:szCs w:val="24"/>
        </w:rPr>
        <w:t>. If a leased facility is granted abatement, the agreement shall b</w:t>
      </w:r>
      <w:r w:rsidR="000C3A50" w:rsidRPr="00C50D2D">
        <w:rPr>
          <w:rFonts w:ascii="Times New Roman" w:hAnsi="Times New Roman" w:cs="Times New Roman"/>
          <w:sz w:val="24"/>
          <w:szCs w:val="24"/>
        </w:rPr>
        <w:t xml:space="preserve">e </w:t>
      </w:r>
      <w:r w:rsidRPr="00C50D2D">
        <w:rPr>
          <w:rFonts w:ascii="Times New Roman" w:hAnsi="Times New Roman" w:cs="Times New Roman"/>
          <w:sz w:val="24"/>
          <w:szCs w:val="24"/>
        </w:rPr>
        <w:t>executed with the lessor and the lessee.</w:t>
      </w:r>
    </w:p>
    <w:p w14:paraId="730B622C" w14:textId="77777777" w:rsidR="000C3A50" w:rsidRPr="00C50D2D" w:rsidRDefault="000C3A50" w:rsidP="009C4770">
      <w:pPr>
        <w:spacing w:after="0" w:line="240" w:lineRule="auto"/>
        <w:jc w:val="both"/>
        <w:rPr>
          <w:rFonts w:ascii="Times New Roman" w:hAnsi="Times New Roman" w:cs="Times New Roman"/>
          <w:sz w:val="24"/>
          <w:szCs w:val="24"/>
        </w:rPr>
      </w:pPr>
    </w:p>
    <w:p w14:paraId="3D2C2786" w14:textId="6EA8F321" w:rsidR="00387C59" w:rsidRPr="00C50D2D" w:rsidRDefault="00387C59" w:rsidP="009C4770">
      <w:pPr>
        <w:spacing w:after="0" w:line="240" w:lineRule="auto"/>
        <w:ind w:left="72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(g) </w:t>
      </w:r>
      <w:r w:rsidR="000C3A50" w:rsidRPr="00C50D2D">
        <w:rPr>
          <w:rFonts w:ascii="Times New Roman" w:hAnsi="Times New Roman" w:cs="Times New Roman"/>
          <w:sz w:val="24"/>
          <w:szCs w:val="24"/>
        </w:rPr>
        <w:tab/>
      </w:r>
      <w:r w:rsidRPr="00793B58">
        <w:rPr>
          <w:rFonts w:ascii="Times New Roman" w:hAnsi="Times New Roman" w:cs="Times New Roman"/>
          <w:b/>
          <w:bCs/>
          <w:sz w:val="24"/>
          <w:szCs w:val="24"/>
        </w:rPr>
        <w:t>Value and term of abatement</w:t>
      </w:r>
      <w:r w:rsidRPr="00C50D2D">
        <w:rPr>
          <w:rFonts w:ascii="Times New Roman" w:hAnsi="Times New Roman" w:cs="Times New Roman"/>
          <w:sz w:val="24"/>
          <w:szCs w:val="24"/>
        </w:rPr>
        <w:t xml:space="preserve">. A tax abatement agreement granted by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shall be up to</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but not exceeding ten (10) years in duration and up to but not exceeding 100% of the ad valorem property</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taxes assessed.</w:t>
      </w:r>
    </w:p>
    <w:p w14:paraId="216E75A2" w14:textId="77777777" w:rsidR="000C3A50" w:rsidRPr="00C50D2D" w:rsidRDefault="000C3A50" w:rsidP="009C4770">
      <w:pPr>
        <w:spacing w:after="0" w:line="240" w:lineRule="auto"/>
        <w:jc w:val="both"/>
        <w:rPr>
          <w:rFonts w:ascii="Times New Roman" w:hAnsi="Times New Roman" w:cs="Times New Roman"/>
          <w:sz w:val="24"/>
          <w:szCs w:val="24"/>
        </w:rPr>
      </w:pPr>
    </w:p>
    <w:p w14:paraId="61F5170B" w14:textId="79D0D584" w:rsidR="00387C59" w:rsidRPr="00C50D2D" w:rsidRDefault="00387C59" w:rsidP="009C4770">
      <w:pPr>
        <w:spacing w:line="240" w:lineRule="auto"/>
        <w:ind w:left="72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(h) </w:t>
      </w:r>
      <w:r w:rsidR="000C3A50" w:rsidRPr="00C50D2D">
        <w:rPr>
          <w:rFonts w:ascii="Times New Roman" w:hAnsi="Times New Roman" w:cs="Times New Roman"/>
          <w:sz w:val="24"/>
          <w:szCs w:val="24"/>
        </w:rPr>
        <w:tab/>
      </w:r>
      <w:r w:rsidRPr="00793B58">
        <w:rPr>
          <w:rFonts w:ascii="Times New Roman" w:hAnsi="Times New Roman" w:cs="Times New Roman"/>
          <w:b/>
          <w:bCs/>
          <w:sz w:val="24"/>
          <w:szCs w:val="24"/>
        </w:rPr>
        <w:t>Economic qualification</w:t>
      </w:r>
      <w:r w:rsidRPr="00C50D2D">
        <w:rPr>
          <w:rFonts w:ascii="Times New Roman" w:hAnsi="Times New Roman" w:cs="Times New Roman"/>
          <w:sz w:val="24"/>
          <w:szCs w:val="24"/>
        </w:rPr>
        <w:t>. In order to be eligible to receive tax abatement the planned</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improvement:</w:t>
      </w:r>
    </w:p>
    <w:p w14:paraId="1F4420E9" w14:textId="3C31C349" w:rsidR="00387C59" w:rsidRPr="00C50D2D" w:rsidRDefault="00387C59" w:rsidP="009C4770">
      <w:pPr>
        <w:spacing w:line="240" w:lineRule="auto"/>
        <w:ind w:left="144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(1) </w:t>
      </w:r>
      <w:r w:rsidR="000C3A50" w:rsidRPr="00C50D2D">
        <w:rPr>
          <w:rFonts w:ascii="Times New Roman" w:hAnsi="Times New Roman" w:cs="Times New Roman"/>
          <w:sz w:val="24"/>
          <w:szCs w:val="24"/>
        </w:rPr>
        <w:tab/>
      </w:r>
      <w:r w:rsidRPr="00C50D2D">
        <w:rPr>
          <w:rFonts w:ascii="Times New Roman" w:hAnsi="Times New Roman" w:cs="Times New Roman"/>
          <w:sz w:val="24"/>
          <w:szCs w:val="24"/>
        </w:rPr>
        <w:t>must be expected to prevent the loss of employment, retain employment, or create employment</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on a permanent basis, and</w:t>
      </w:r>
    </w:p>
    <w:p w14:paraId="4716E41A" w14:textId="213F3DA4" w:rsidR="00387C59" w:rsidRPr="00C50D2D" w:rsidRDefault="00387C59" w:rsidP="009C4770">
      <w:pPr>
        <w:spacing w:line="240" w:lineRule="auto"/>
        <w:ind w:left="144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(2) </w:t>
      </w:r>
      <w:r w:rsidR="000C3A50" w:rsidRPr="00C50D2D">
        <w:rPr>
          <w:rFonts w:ascii="Times New Roman" w:hAnsi="Times New Roman" w:cs="Times New Roman"/>
          <w:sz w:val="24"/>
          <w:szCs w:val="24"/>
        </w:rPr>
        <w:tab/>
      </w:r>
      <w:r w:rsidRPr="00C50D2D">
        <w:rPr>
          <w:rFonts w:ascii="Times New Roman" w:hAnsi="Times New Roman" w:cs="Times New Roman"/>
          <w:sz w:val="24"/>
          <w:szCs w:val="24"/>
        </w:rPr>
        <w:t>must not be expected to solely or primarily have the effect of transferring employment from</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one part of the County of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to another.</w:t>
      </w:r>
    </w:p>
    <w:p w14:paraId="5DBD882F" w14:textId="5618D7D8" w:rsidR="00387C59" w:rsidRPr="00C50D2D" w:rsidRDefault="00387C59" w:rsidP="009C4770">
      <w:pPr>
        <w:spacing w:line="240" w:lineRule="auto"/>
        <w:ind w:left="720" w:hanging="720"/>
        <w:jc w:val="both"/>
        <w:rPr>
          <w:rFonts w:ascii="Times New Roman" w:hAnsi="Times New Roman" w:cs="Times New Roman"/>
          <w:sz w:val="24"/>
          <w:szCs w:val="24"/>
        </w:rPr>
      </w:pPr>
      <w:r w:rsidRPr="00C50D2D">
        <w:rPr>
          <w:rFonts w:ascii="Times New Roman" w:hAnsi="Times New Roman" w:cs="Times New Roman"/>
          <w:sz w:val="24"/>
          <w:szCs w:val="24"/>
        </w:rPr>
        <w:lastRenderedPageBreak/>
        <w:t xml:space="preserve">(i) </w:t>
      </w:r>
      <w:r w:rsidR="000C3A50" w:rsidRPr="00C50D2D">
        <w:rPr>
          <w:rFonts w:ascii="Times New Roman" w:hAnsi="Times New Roman" w:cs="Times New Roman"/>
          <w:sz w:val="24"/>
          <w:szCs w:val="24"/>
        </w:rPr>
        <w:tab/>
      </w:r>
      <w:r w:rsidRPr="00793B58">
        <w:rPr>
          <w:rFonts w:ascii="Times New Roman" w:hAnsi="Times New Roman" w:cs="Times New Roman"/>
          <w:b/>
          <w:bCs/>
          <w:sz w:val="24"/>
          <w:szCs w:val="24"/>
        </w:rPr>
        <w:t>Existing business</w:t>
      </w:r>
      <w:r w:rsidRPr="00C50D2D">
        <w:rPr>
          <w:rFonts w:ascii="Times New Roman" w:hAnsi="Times New Roman" w:cs="Times New Roman"/>
          <w:sz w:val="24"/>
          <w:szCs w:val="24"/>
        </w:rPr>
        <w:t>. Recognizing the importance of cosmetic improvements to the community of</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those existing businesses that modernize or expand over and above normal repair and upkeep, they may</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be granted a two-year tax abatement of the amount of value the facility is increased. (If a business has a</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building appraised at $50,000.00 and modernization or expansion changes the appraised value to</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$100,000.00, $50,000.00 of the new value could be abated for two years beginning January 1 after the</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year completed.)</w:t>
      </w:r>
    </w:p>
    <w:p w14:paraId="66006D17" w14:textId="48433E6B" w:rsidR="00387C59" w:rsidRPr="00C50D2D" w:rsidRDefault="00387C59" w:rsidP="009C4770">
      <w:pPr>
        <w:spacing w:after="0" w:line="240" w:lineRule="auto"/>
        <w:ind w:left="72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(j) </w:t>
      </w:r>
      <w:r w:rsidR="000C3A50" w:rsidRPr="00C50D2D">
        <w:rPr>
          <w:rFonts w:ascii="Times New Roman" w:hAnsi="Times New Roman" w:cs="Times New Roman"/>
          <w:sz w:val="24"/>
          <w:szCs w:val="24"/>
        </w:rPr>
        <w:tab/>
      </w:r>
      <w:r w:rsidRPr="00793B58">
        <w:rPr>
          <w:rFonts w:ascii="Times New Roman" w:hAnsi="Times New Roman" w:cs="Times New Roman"/>
          <w:b/>
          <w:bCs/>
          <w:sz w:val="24"/>
          <w:szCs w:val="24"/>
        </w:rPr>
        <w:t>Taxability.</w:t>
      </w:r>
      <w:r w:rsidRPr="00C50D2D">
        <w:rPr>
          <w:rFonts w:ascii="Times New Roman" w:hAnsi="Times New Roman" w:cs="Times New Roman"/>
          <w:sz w:val="24"/>
          <w:szCs w:val="24"/>
        </w:rPr>
        <w:t xml:space="preserve"> From the execution of the abatement agreement to the end of the agreement period</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taxes shall be assessed as follows:</w:t>
      </w:r>
    </w:p>
    <w:p w14:paraId="6156A4B4" w14:textId="77777777" w:rsidR="000C3A50" w:rsidRPr="00C50D2D" w:rsidRDefault="000C3A50" w:rsidP="009C4770">
      <w:pPr>
        <w:spacing w:after="0" w:line="240" w:lineRule="auto"/>
        <w:jc w:val="both"/>
        <w:rPr>
          <w:rFonts w:ascii="Times New Roman" w:hAnsi="Times New Roman" w:cs="Times New Roman"/>
          <w:sz w:val="24"/>
          <w:szCs w:val="24"/>
        </w:rPr>
      </w:pPr>
    </w:p>
    <w:p w14:paraId="3965F3BB" w14:textId="13C90D44" w:rsidR="00387C59" w:rsidRPr="00C50D2D" w:rsidRDefault="00387C59" w:rsidP="009C4770">
      <w:pPr>
        <w:spacing w:after="0" w:line="240" w:lineRule="auto"/>
        <w:ind w:left="144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(1) </w:t>
      </w:r>
      <w:r w:rsidR="000C3A50" w:rsidRPr="00C50D2D">
        <w:rPr>
          <w:rFonts w:ascii="Times New Roman" w:hAnsi="Times New Roman" w:cs="Times New Roman"/>
          <w:sz w:val="24"/>
          <w:szCs w:val="24"/>
        </w:rPr>
        <w:tab/>
      </w:r>
      <w:r w:rsidRPr="00C50D2D">
        <w:rPr>
          <w:rFonts w:ascii="Times New Roman" w:hAnsi="Times New Roman" w:cs="Times New Roman"/>
          <w:sz w:val="24"/>
          <w:szCs w:val="24"/>
        </w:rPr>
        <w:t>the value of ineligible property as provided in Section 2 (e) shall be fully taxable;</w:t>
      </w:r>
      <w:r w:rsidR="000C3A50" w:rsidRPr="00C50D2D">
        <w:rPr>
          <w:rFonts w:ascii="Times New Roman" w:hAnsi="Times New Roman" w:cs="Times New Roman"/>
          <w:sz w:val="24"/>
          <w:szCs w:val="24"/>
        </w:rPr>
        <w:t xml:space="preserve"> </w:t>
      </w:r>
      <w:r w:rsidRPr="00C50D2D">
        <w:rPr>
          <w:rFonts w:ascii="Times New Roman" w:hAnsi="Times New Roman" w:cs="Times New Roman"/>
          <w:sz w:val="24"/>
          <w:szCs w:val="24"/>
        </w:rPr>
        <w:t>and,</w:t>
      </w:r>
    </w:p>
    <w:p w14:paraId="2CB5A9EC" w14:textId="28FDA8DF" w:rsidR="00387C59" w:rsidRPr="00C50D2D" w:rsidRDefault="00387C59" w:rsidP="009C4770">
      <w:pPr>
        <w:spacing w:after="0" w:line="240" w:lineRule="auto"/>
        <w:ind w:left="144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(2) </w:t>
      </w:r>
      <w:r w:rsidR="000C3A50" w:rsidRPr="00C50D2D">
        <w:rPr>
          <w:rFonts w:ascii="Times New Roman" w:hAnsi="Times New Roman" w:cs="Times New Roman"/>
          <w:sz w:val="24"/>
          <w:szCs w:val="24"/>
        </w:rPr>
        <w:tab/>
      </w:r>
      <w:r w:rsidRPr="00C50D2D">
        <w:rPr>
          <w:rFonts w:ascii="Times New Roman" w:hAnsi="Times New Roman" w:cs="Times New Roman"/>
          <w:sz w:val="24"/>
          <w:szCs w:val="24"/>
        </w:rPr>
        <w:t>the base year value of existing eligible property as determined each year shall be</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fully taxable;</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and,</w:t>
      </w:r>
    </w:p>
    <w:p w14:paraId="70DEC01A" w14:textId="516F94E8" w:rsidR="00387C59" w:rsidRPr="00C50D2D" w:rsidRDefault="00387C59" w:rsidP="009C4770">
      <w:pPr>
        <w:spacing w:after="0" w:line="240" w:lineRule="auto"/>
        <w:ind w:left="144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(3) </w:t>
      </w:r>
      <w:r w:rsidR="00AF508D" w:rsidRPr="00C50D2D">
        <w:rPr>
          <w:rFonts w:ascii="Times New Roman" w:hAnsi="Times New Roman" w:cs="Times New Roman"/>
          <w:sz w:val="24"/>
          <w:szCs w:val="24"/>
        </w:rPr>
        <w:tab/>
      </w:r>
      <w:r w:rsidRPr="00C50D2D">
        <w:rPr>
          <w:rFonts w:ascii="Times New Roman" w:hAnsi="Times New Roman" w:cs="Times New Roman"/>
          <w:sz w:val="24"/>
          <w:szCs w:val="24"/>
        </w:rPr>
        <w:t>The additional value of new eligible property shall be taxable in the manner described in</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Section 2(g &amp; i).</w:t>
      </w:r>
    </w:p>
    <w:p w14:paraId="4BD0587E" w14:textId="77777777" w:rsidR="00AF508D" w:rsidRPr="00C50D2D" w:rsidRDefault="00AF508D" w:rsidP="009C4770">
      <w:pPr>
        <w:spacing w:after="0" w:line="240" w:lineRule="auto"/>
        <w:ind w:left="1440" w:hanging="720"/>
        <w:jc w:val="both"/>
        <w:rPr>
          <w:rFonts w:ascii="Times New Roman" w:hAnsi="Times New Roman" w:cs="Times New Roman"/>
          <w:sz w:val="24"/>
          <w:szCs w:val="24"/>
        </w:rPr>
      </w:pPr>
    </w:p>
    <w:p w14:paraId="2C7C9025" w14:textId="77777777" w:rsidR="00387C59"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Sec. 3. Application and Hearing</w:t>
      </w:r>
    </w:p>
    <w:p w14:paraId="292B9488" w14:textId="77777777" w:rsidR="00AF508D" w:rsidRPr="00C50D2D" w:rsidRDefault="00AF508D" w:rsidP="009C4770">
      <w:pPr>
        <w:spacing w:after="0" w:line="240" w:lineRule="auto"/>
        <w:jc w:val="both"/>
        <w:rPr>
          <w:rFonts w:ascii="Times New Roman" w:hAnsi="Times New Roman" w:cs="Times New Roman"/>
          <w:sz w:val="24"/>
          <w:szCs w:val="24"/>
        </w:rPr>
      </w:pPr>
    </w:p>
    <w:p w14:paraId="422BE265" w14:textId="59B91E06" w:rsidR="00387C59" w:rsidRPr="00C50D2D" w:rsidRDefault="00387C59" w:rsidP="009C4770">
      <w:pPr>
        <w:spacing w:after="0" w:line="240" w:lineRule="auto"/>
        <w:ind w:left="72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(a) </w:t>
      </w:r>
      <w:r w:rsidR="00AF508D" w:rsidRPr="00C50D2D">
        <w:rPr>
          <w:rFonts w:ascii="Times New Roman" w:hAnsi="Times New Roman" w:cs="Times New Roman"/>
          <w:sz w:val="24"/>
          <w:szCs w:val="24"/>
        </w:rPr>
        <w:tab/>
      </w:r>
      <w:r w:rsidRPr="00C50D2D">
        <w:rPr>
          <w:rFonts w:ascii="Times New Roman" w:hAnsi="Times New Roman" w:cs="Times New Roman"/>
          <w:sz w:val="24"/>
          <w:szCs w:val="24"/>
        </w:rPr>
        <w:t>Any present or potential owner of taxable property in the jurisdiction of the Taxing Entities of the</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County of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Texas may request tax abatement by filing a written request with the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Commissioners Court via the office of the County Judge. </w:t>
      </w:r>
      <w:r w:rsidR="00C50D2D" w:rsidRPr="00C50D2D">
        <w:rPr>
          <w:rFonts w:ascii="Times New Roman" w:hAnsi="Times New Roman" w:cs="Times New Roman"/>
          <w:sz w:val="24"/>
          <w:szCs w:val="24"/>
        </w:rPr>
        <w:t>Electronic</w:t>
      </w:r>
      <w:r w:rsidRPr="00C50D2D">
        <w:rPr>
          <w:rFonts w:ascii="Times New Roman" w:hAnsi="Times New Roman" w:cs="Times New Roman"/>
          <w:sz w:val="24"/>
          <w:szCs w:val="24"/>
        </w:rPr>
        <w:t xml:space="preserve"> </w:t>
      </w:r>
      <w:r w:rsidR="00C50D2D" w:rsidRPr="00C50D2D">
        <w:rPr>
          <w:rFonts w:ascii="Times New Roman" w:hAnsi="Times New Roman" w:cs="Times New Roman"/>
          <w:sz w:val="24"/>
          <w:szCs w:val="24"/>
        </w:rPr>
        <w:t xml:space="preserve">or </w:t>
      </w:r>
      <w:r w:rsidRPr="00C50D2D">
        <w:rPr>
          <w:rFonts w:ascii="Times New Roman" w:hAnsi="Times New Roman" w:cs="Times New Roman"/>
          <w:sz w:val="24"/>
          <w:szCs w:val="24"/>
        </w:rPr>
        <w:t>facsimile transmission of</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documents, while informative, do not meet the requirements of this section.</w:t>
      </w:r>
    </w:p>
    <w:p w14:paraId="6A552F6C" w14:textId="77777777" w:rsidR="00AF508D" w:rsidRPr="00C50D2D" w:rsidRDefault="00AF508D" w:rsidP="009C4770">
      <w:pPr>
        <w:spacing w:after="0" w:line="240" w:lineRule="auto"/>
        <w:jc w:val="both"/>
        <w:rPr>
          <w:rFonts w:ascii="Times New Roman" w:hAnsi="Times New Roman" w:cs="Times New Roman"/>
          <w:sz w:val="24"/>
          <w:szCs w:val="24"/>
        </w:rPr>
      </w:pPr>
    </w:p>
    <w:p w14:paraId="28991569" w14:textId="1D6A1002"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(b)</w:t>
      </w:r>
      <w:r w:rsidR="00AF508D" w:rsidRPr="00C50D2D">
        <w:rPr>
          <w:rFonts w:ascii="Times New Roman" w:hAnsi="Times New Roman" w:cs="Times New Roman"/>
          <w:sz w:val="24"/>
          <w:szCs w:val="24"/>
        </w:rPr>
        <w:tab/>
      </w:r>
      <w:r w:rsidRPr="00C50D2D">
        <w:rPr>
          <w:rFonts w:ascii="Times New Roman" w:hAnsi="Times New Roman" w:cs="Times New Roman"/>
          <w:sz w:val="24"/>
          <w:szCs w:val="24"/>
        </w:rPr>
        <w:t xml:space="preserve">The application shall consist of a completed application form accompanied </w:t>
      </w:r>
      <w:r w:rsidR="00C50D2D" w:rsidRPr="00C50D2D">
        <w:rPr>
          <w:rFonts w:ascii="Times New Roman" w:hAnsi="Times New Roman" w:cs="Times New Roman"/>
          <w:sz w:val="24"/>
          <w:szCs w:val="24"/>
        </w:rPr>
        <w:t>by</w:t>
      </w:r>
      <w:r w:rsidRPr="00C50D2D">
        <w:rPr>
          <w:rFonts w:ascii="Times New Roman" w:hAnsi="Times New Roman" w:cs="Times New Roman"/>
          <w:sz w:val="24"/>
          <w:szCs w:val="24"/>
        </w:rPr>
        <w:t xml:space="preserve"> a general</w:t>
      </w:r>
    </w:p>
    <w:p w14:paraId="5DD2A3F3" w14:textId="77777777" w:rsidR="00AF508D"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description of the proposed use and the general nature and extent of the modernization, expansion,</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or new improvements to be undertaken including their estimated cost; a descriptive list of the</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improvements that will be a part of the facility; a map and property description; a time schedule</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for undertaking and completing the planned improvements; and an estimate of the number of</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permanent jobs created or preserved The application shall include financial and other information</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that may be appropriate for evaluating the financial capacity of the applicant and any other factors.</w:t>
      </w:r>
      <w:r w:rsidR="00AF508D" w:rsidRPr="00C50D2D">
        <w:rPr>
          <w:rFonts w:ascii="Times New Roman" w:hAnsi="Times New Roman" w:cs="Times New Roman"/>
          <w:sz w:val="24"/>
          <w:szCs w:val="24"/>
        </w:rPr>
        <w:t xml:space="preserve"> </w:t>
      </w:r>
    </w:p>
    <w:p w14:paraId="17D32809" w14:textId="77777777" w:rsidR="00AF508D" w:rsidRPr="00C50D2D" w:rsidRDefault="00AF508D" w:rsidP="009C4770">
      <w:pPr>
        <w:spacing w:after="0" w:line="240" w:lineRule="auto"/>
        <w:ind w:left="720"/>
        <w:jc w:val="both"/>
        <w:rPr>
          <w:rFonts w:ascii="Times New Roman" w:hAnsi="Times New Roman" w:cs="Times New Roman"/>
          <w:sz w:val="24"/>
          <w:szCs w:val="24"/>
        </w:rPr>
      </w:pPr>
    </w:p>
    <w:p w14:paraId="6ADAE76B" w14:textId="778B104B" w:rsidR="00387C59" w:rsidRPr="00C50D2D" w:rsidRDefault="00387C59" w:rsidP="00D66344">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 xml:space="preserve">Payment of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County's application fee of $1,000 shall accompany the application along with</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the applicant's agreement to pay the costs of publishing the statutorily required notices and</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reasonable attorney and consulting fees as may be incurred by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in the examination of</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the application as well as the preparation and negotiation of any tax abatement agreement.</w:t>
      </w:r>
      <w:r w:rsidR="00D66344">
        <w:rPr>
          <w:rFonts w:ascii="Times New Roman" w:hAnsi="Times New Roman" w:cs="Times New Roman"/>
          <w:sz w:val="24"/>
          <w:szCs w:val="24"/>
        </w:rPr>
        <w:t xml:space="preserve"> </w:t>
      </w:r>
      <w:r w:rsidRPr="00C50D2D">
        <w:rPr>
          <w:rFonts w:ascii="Times New Roman" w:hAnsi="Times New Roman" w:cs="Times New Roman"/>
          <w:sz w:val="24"/>
          <w:szCs w:val="24"/>
        </w:rPr>
        <w:t xml:space="preserve">In the case of modernization, a statement of the assessed value of the facility separately stated </w:t>
      </w:r>
      <w:proofErr w:type="spellStart"/>
      <w:r w:rsidRPr="00C50D2D">
        <w:rPr>
          <w:rFonts w:ascii="Times New Roman" w:hAnsi="Times New Roman" w:cs="Times New Roman"/>
          <w:sz w:val="24"/>
          <w:szCs w:val="24"/>
        </w:rPr>
        <w:t>forreal</w:t>
      </w:r>
      <w:proofErr w:type="spellEnd"/>
      <w:r w:rsidRPr="00C50D2D">
        <w:rPr>
          <w:rFonts w:ascii="Times New Roman" w:hAnsi="Times New Roman" w:cs="Times New Roman"/>
          <w:sz w:val="24"/>
          <w:szCs w:val="24"/>
        </w:rPr>
        <w:t xml:space="preserve"> and personal property shall be given for the tax year immediately preceding the application.</w:t>
      </w:r>
    </w:p>
    <w:p w14:paraId="78E21816" w14:textId="77777777" w:rsidR="00AF508D" w:rsidRPr="00C50D2D" w:rsidRDefault="00AF508D" w:rsidP="009C4770">
      <w:pPr>
        <w:spacing w:after="0" w:line="240" w:lineRule="auto"/>
        <w:jc w:val="both"/>
        <w:rPr>
          <w:rFonts w:ascii="Times New Roman" w:hAnsi="Times New Roman" w:cs="Times New Roman"/>
          <w:sz w:val="24"/>
          <w:szCs w:val="24"/>
        </w:rPr>
      </w:pPr>
    </w:p>
    <w:p w14:paraId="6AECD713" w14:textId="14C3015A"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(c) </w:t>
      </w:r>
      <w:r w:rsidR="00AF508D" w:rsidRPr="00C50D2D">
        <w:rPr>
          <w:rFonts w:ascii="Times New Roman" w:hAnsi="Times New Roman" w:cs="Times New Roman"/>
          <w:sz w:val="24"/>
          <w:szCs w:val="24"/>
        </w:rPr>
        <w:tab/>
      </w:r>
      <w:r w:rsidRPr="00C50D2D">
        <w:rPr>
          <w:rFonts w:ascii="Times New Roman" w:hAnsi="Times New Roman" w:cs="Times New Roman"/>
          <w:sz w:val="24"/>
          <w:szCs w:val="24"/>
        </w:rPr>
        <w:t>After receipt of an application, the Commissioners Court shall determine within forty-five</w:t>
      </w:r>
    </w:p>
    <w:p w14:paraId="1ECB7960" w14:textId="3F05B25E" w:rsidR="00387C59" w:rsidRPr="00C50D2D" w:rsidRDefault="00387C59" w:rsidP="007F0658">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(45) days how to proceed with the application. Within this time frame, the Commissioners Court</w:t>
      </w:r>
      <w:r w:rsidR="007F0658">
        <w:rPr>
          <w:rFonts w:ascii="Times New Roman" w:hAnsi="Times New Roman" w:cs="Times New Roman"/>
          <w:sz w:val="24"/>
          <w:szCs w:val="24"/>
        </w:rPr>
        <w:t xml:space="preserve"> </w:t>
      </w:r>
      <w:r w:rsidRPr="00C50D2D">
        <w:rPr>
          <w:rFonts w:ascii="Times New Roman" w:hAnsi="Times New Roman" w:cs="Times New Roman"/>
          <w:sz w:val="24"/>
          <w:szCs w:val="24"/>
        </w:rPr>
        <w:t>shall choose to deny the application, consider the application, or consider the application on an</w:t>
      </w:r>
      <w:r w:rsidR="007F0658">
        <w:rPr>
          <w:rFonts w:ascii="Times New Roman" w:hAnsi="Times New Roman" w:cs="Times New Roman"/>
          <w:sz w:val="24"/>
          <w:szCs w:val="24"/>
        </w:rPr>
        <w:t xml:space="preserve"> </w:t>
      </w:r>
      <w:r w:rsidRPr="00C50D2D">
        <w:rPr>
          <w:rFonts w:ascii="Times New Roman" w:hAnsi="Times New Roman" w:cs="Times New Roman"/>
          <w:sz w:val="24"/>
          <w:szCs w:val="24"/>
        </w:rPr>
        <w:t>expedited basis.</w:t>
      </w:r>
    </w:p>
    <w:p w14:paraId="59E8EA28" w14:textId="77777777" w:rsidR="00AF508D" w:rsidRPr="00C50D2D" w:rsidRDefault="00AF508D" w:rsidP="009C4770">
      <w:pPr>
        <w:spacing w:after="0" w:line="240" w:lineRule="auto"/>
        <w:jc w:val="both"/>
        <w:rPr>
          <w:rFonts w:ascii="Times New Roman" w:hAnsi="Times New Roman" w:cs="Times New Roman"/>
          <w:sz w:val="24"/>
          <w:szCs w:val="24"/>
        </w:rPr>
      </w:pPr>
    </w:p>
    <w:p w14:paraId="7EFC0D72" w14:textId="576BE2C3"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lastRenderedPageBreak/>
        <w:t xml:space="preserve">(d) </w:t>
      </w:r>
      <w:r w:rsidR="00AF508D" w:rsidRPr="00C50D2D">
        <w:rPr>
          <w:rFonts w:ascii="Times New Roman" w:hAnsi="Times New Roman" w:cs="Times New Roman"/>
          <w:sz w:val="24"/>
          <w:szCs w:val="24"/>
        </w:rPr>
        <w:tab/>
      </w:r>
      <w:r w:rsidRPr="00C50D2D">
        <w:rPr>
          <w:rFonts w:ascii="Times New Roman" w:hAnsi="Times New Roman" w:cs="Times New Roman"/>
          <w:sz w:val="24"/>
          <w:szCs w:val="24"/>
        </w:rPr>
        <w:t>Consideration of Application. If the County determines that the application should be</w:t>
      </w:r>
    </w:p>
    <w:p w14:paraId="269CC9BF" w14:textId="77777777" w:rsidR="00387C59" w:rsidRPr="00C50D2D" w:rsidRDefault="00387C59" w:rsidP="007F0658">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further considered, then the County Judge shall:</w:t>
      </w:r>
    </w:p>
    <w:p w14:paraId="4F6A8659" w14:textId="77777777" w:rsidR="00AF508D" w:rsidRPr="00C50D2D" w:rsidRDefault="00AF508D" w:rsidP="009C4770">
      <w:pPr>
        <w:spacing w:after="0" w:line="240" w:lineRule="auto"/>
        <w:jc w:val="both"/>
        <w:rPr>
          <w:rFonts w:ascii="Times New Roman" w:hAnsi="Times New Roman" w:cs="Times New Roman"/>
          <w:sz w:val="24"/>
          <w:szCs w:val="24"/>
        </w:rPr>
      </w:pPr>
    </w:p>
    <w:p w14:paraId="5FFFECC8" w14:textId="2735F346" w:rsidR="00AF508D"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1.</w:t>
      </w:r>
      <w:r w:rsidR="00AF508D" w:rsidRPr="00C50D2D">
        <w:rPr>
          <w:rFonts w:ascii="Times New Roman" w:hAnsi="Times New Roman" w:cs="Times New Roman"/>
          <w:sz w:val="24"/>
          <w:szCs w:val="24"/>
        </w:rPr>
        <w:t xml:space="preserve"> </w:t>
      </w:r>
      <w:r w:rsidR="00AF508D" w:rsidRPr="00C50D2D">
        <w:rPr>
          <w:rFonts w:ascii="Times New Roman" w:hAnsi="Times New Roman" w:cs="Times New Roman"/>
          <w:sz w:val="24"/>
          <w:szCs w:val="24"/>
        </w:rPr>
        <w:tab/>
        <w:t>(schedule a hearing on establishing a reinvestment zone which would generally encompass</w:t>
      </w:r>
    </w:p>
    <w:p w14:paraId="782BAEB6" w14:textId="77777777" w:rsidR="00AF508D" w:rsidRDefault="00AF508D"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the proposed project</w:t>
      </w:r>
    </w:p>
    <w:p w14:paraId="71A8CCF5" w14:textId="77777777" w:rsidR="007F0658" w:rsidRPr="00C50D2D" w:rsidRDefault="007F0658" w:rsidP="009C4770">
      <w:pPr>
        <w:spacing w:after="0" w:line="240" w:lineRule="auto"/>
        <w:ind w:firstLine="720"/>
        <w:jc w:val="both"/>
        <w:rPr>
          <w:rFonts w:ascii="Times New Roman" w:hAnsi="Times New Roman" w:cs="Times New Roman"/>
          <w:sz w:val="24"/>
          <w:szCs w:val="24"/>
        </w:rPr>
      </w:pPr>
    </w:p>
    <w:p w14:paraId="05306358" w14:textId="515083C2" w:rsidR="00387C59" w:rsidRPr="00C50D2D" w:rsidRDefault="00387C59" w:rsidP="009C4770">
      <w:pPr>
        <w:pStyle w:val="ListParagraph"/>
        <w:numPr>
          <w:ilvl w:val="0"/>
          <w:numId w:val="2"/>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 Advertise the public hearing in a local newspaper at least seven days in advance of</w:t>
      </w:r>
    </w:p>
    <w:p w14:paraId="2C5FD919" w14:textId="77777777" w:rsidR="00387C59" w:rsidRPr="00C50D2D" w:rsidRDefault="00387C59" w:rsidP="009C4770">
      <w:pPr>
        <w:spacing w:after="0" w:line="240" w:lineRule="auto"/>
        <w:ind w:left="360" w:firstLine="720"/>
        <w:jc w:val="both"/>
        <w:rPr>
          <w:rFonts w:ascii="Times New Roman" w:hAnsi="Times New Roman" w:cs="Times New Roman"/>
          <w:sz w:val="24"/>
          <w:szCs w:val="24"/>
        </w:rPr>
      </w:pPr>
      <w:r w:rsidRPr="00C50D2D">
        <w:rPr>
          <w:rFonts w:ascii="Times New Roman" w:hAnsi="Times New Roman" w:cs="Times New Roman"/>
          <w:sz w:val="24"/>
          <w:szCs w:val="24"/>
        </w:rPr>
        <w:t>the hearing. The advertisement should include the date, time, place and general</w:t>
      </w:r>
    </w:p>
    <w:p w14:paraId="74185B69" w14:textId="77777777" w:rsidR="00387C59" w:rsidRPr="00C50D2D" w:rsidRDefault="00387C59" w:rsidP="009C4770">
      <w:pPr>
        <w:spacing w:after="0" w:line="240" w:lineRule="auto"/>
        <w:ind w:left="360" w:firstLine="720"/>
        <w:jc w:val="both"/>
        <w:rPr>
          <w:rFonts w:ascii="Times New Roman" w:hAnsi="Times New Roman" w:cs="Times New Roman"/>
          <w:sz w:val="24"/>
          <w:szCs w:val="24"/>
        </w:rPr>
      </w:pPr>
      <w:r w:rsidRPr="00C50D2D">
        <w:rPr>
          <w:rFonts w:ascii="Times New Roman" w:hAnsi="Times New Roman" w:cs="Times New Roman"/>
          <w:sz w:val="24"/>
          <w:szCs w:val="24"/>
        </w:rPr>
        <w:t>description of the proposed reinvestment zone</w:t>
      </w:r>
    </w:p>
    <w:p w14:paraId="75F1861A" w14:textId="77777777" w:rsidR="00AF508D" w:rsidRPr="00C50D2D" w:rsidRDefault="00AF508D" w:rsidP="009C4770">
      <w:pPr>
        <w:spacing w:after="0" w:line="240" w:lineRule="auto"/>
        <w:ind w:left="360" w:firstLine="720"/>
        <w:jc w:val="both"/>
        <w:rPr>
          <w:rFonts w:ascii="Times New Roman" w:hAnsi="Times New Roman" w:cs="Times New Roman"/>
          <w:sz w:val="24"/>
          <w:szCs w:val="24"/>
        </w:rPr>
      </w:pPr>
    </w:p>
    <w:p w14:paraId="6577C859" w14:textId="6AE05929" w:rsidR="00387C59" w:rsidRPr="00C50D2D" w:rsidRDefault="00387C59" w:rsidP="009C4770">
      <w:pPr>
        <w:pStyle w:val="ListParagraph"/>
        <w:numPr>
          <w:ilvl w:val="0"/>
          <w:numId w:val="2"/>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Provide notice to the presiding officer of each taxing unit with jurisdiction over the</w:t>
      </w:r>
    </w:p>
    <w:p w14:paraId="3F4DEC41" w14:textId="77777777" w:rsidR="00387C59" w:rsidRPr="00C50D2D" w:rsidRDefault="00387C59" w:rsidP="009C4770">
      <w:pPr>
        <w:spacing w:after="0" w:line="240" w:lineRule="auto"/>
        <w:ind w:left="360" w:firstLine="720"/>
        <w:jc w:val="both"/>
        <w:rPr>
          <w:rFonts w:ascii="Times New Roman" w:hAnsi="Times New Roman" w:cs="Times New Roman"/>
          <w:sz w:val="24"/>
          <w:szCs w:val="24"/>
        </w:rPr>
      </w:pPr>
      <w:r w:rsidRPr="00C50D2D">
        <w:rPr>
          <w:rFonts w:ascii="Times New Roman" w:hAnsi="Times New Roman" w:cs="Times New Roman"/>
          <w:sz w:val="24"/>
          <w:szCs w:val="24"/>
        </w:rPr>
        <w:t>property taxes within the proposed reinvestment zone.to obtain public input on the</w:t>
      </w:r>
    </w:p>
    <w:p w14:paraId="2B6D3F00" w14:textId="3BC959A7" w:rsidR="00387C59" w:rsidRPr="00C50D2D" w:rsidRDefault="00387C59" w:rsidP="009C4770">
      <w:pPr>
        <w:spacing w:after="0" w:line="240" w:lineRule="auto"/>
        <w:ind w:left="360" w:firstLine="720"/>
        <w:jc w:val="both"/>
        <w:rPr>
          <w:rFonts w:ascii="Times New Roman" w:hAnsi="Times New Roman" w:cs="Times New Roman"/>
          <w:sz w:val="24"/>
          <w:szCs w:val="24"/>
        </w:rPr>
      </w:pPr>
      <w:r w:rsidRPr="00C50D2D">
        <w:rPr>
          <w:rFonts w:ascii="Times New Roman" w:hAnsi="Times New Roman" w:cs="Times New Roman"/>
          <w:sz w:val="24"/>
          <w:szCs w:val="24"/>
        </w:rPr>
        <w:t>application.</w:t>
      </w:r>
    </w:p>
    <w:p w14:paraId="16BD8497" w14:textId="77777777" w:rsidR="00AF508D" w:rsidRPr="00C50D2D" w:rsidRDefault="00AF508D" w:rsidP="009C4770">
      <w:pPr>
        <w:spacing w:after="0" w:line="240" w:lineRule="auto"/>
        <w:ind w:left="360" w:firstLine="720"/>
        <w:jc w:val="both"/>
        <w:rPr>
          <w:rFonts w:ascii="Times New Roman" w:hAnsi="Times New Roman" w:cs="Times New Roman"/>
          <w:sz w:val="24"/>
          <w:szCs w:val="24"/>
        </w:rPr>
      </w:pPr>
    </w:p>
    <w:p w14:paraId="19169E1F" w14:textId="1AD4DE67" w:rsidR="00387C59" w:rsidRPr="00C50D2D" w:rsidRDefault="00AF508D"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2.</w:t>
      </w:r>
      <w:r w:rsidRPr="00C50D2D">
        <w:rPr>
          <w:rFonts w:ascii="Times New Roman" w:hAnsi="Times New Roman" w:cs="Times New Roman"/>
          <w:sz w:val="24"/>
          <w:szCs w:val="24"/>
        </w:rPr>
        <w:tab/>
      </w:r>
      <w:r w:rsidR="00387C59" w:rsidRPr="00C50D2D">
        <w:rPr>
          <w:rFonts w:ascii="Times New Roman" w:hAnsi="Times New Roman" w:cs="Times New Roman"/>
          <w:sz w:val="24"/>
          <w:szCs w:val="24"/>
        </w:rPr>
        <w:t>Conduct a Public Hearing to create a Reinvestment Zone</w:t>
      </w:r>
    </w:p>
    <w:p w14:paraId="2FA2D129" w14:textId="77777777" w:rsidR="00AF508D" w:rsidRPr="00C50D2D" w:rsidRDefault="00AF508D" w:rsidP="009C4770">
      <w:pPr>
        <w:spacing w:after="0" w:line="240" w:lineRule="auto"/>
        <w:jc w:val="both"/>
        <w:rPr>
          <w:rFonts w:ascii="Times New Roman" w:hAnsi="Times New Roman" w:cs="Times New Roman"/>
          <w:sz w:val="24"/>
          <w:szCs w:val="24"/>
        </w:rPr>
      </w:pPr>
    </w:p>
    <w:p w14:paraId="13BCCACE" w14:textId="0D568B88" w:rsidR="00387C59" w:rsidRPr="00C50D2D" w:rsidRDefault="00387C59" w:rsidP="009C4770">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At the hearing the Commissioners' Court evaluates public input</w:t>
      </w:r>
    </w:p>
    <w:p w14:paraId="62261785" w14:textId="77777777" w:rsidR="00AF508D" w:rsidRPr="00C50D2D" w:rsidRDefault="00AF508D" w:rsidP="009C4770">
      <w:pPr>
        <w:pStyle w:val="ListParagraph"/>
        <w:tabs>
          <w:tab w:val="left" w:pos="1080"/>
        </w:tabs>
        <w:spacing w:after="0" w:line="240" w:lineRule="auto"/>
        <w:ind w:left="1080"/>
        <w:jc w:val="both"/>
        <w:rPr>
          <w:rFonts w:ascii="Times New Roman" w:hAnsi="Times New Roman" w:cs="Times New Roman"/>
          <w:sz w:val="24"/>
          <w:szCs w:val="24"/>
        </w:rPr>
      </w:pPr>
    </w:p>
    <w:p w14:paraId="4CBCF583" w14:textId="74A3D20A" w:rsidR="00387C59" w:rsidRPr="00C50D2D" w:rsidRDefault="00387C59" w:rsidP="009C4770">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Evaluates the application against the criteria in Section 2 and decides whether to</w:t>
      </w:r>
    </w:p>
    <w:p w14:paraId="082370AB" w14:textId="77777777" w:rsidR="00387C59" w:rsidRPr="00C50D2D" w:rsidRDefault="00387C59" w:rsidP="009C4770">
      <w:pPr>
        <w:spacing w:after="0" w:line="240" w:lineRule="auto"/>
        <w:ind w:left="360" w:firstLine="720"/>
        <w:jc w:val="both"/>
        <w:rPr>
          <w:rFonts w:ascii="Times New Roman" w:hAnsi="Times New Roman" w:cs="Times New Roman"/>
          <w:sz w:val="24"/>
          <w:szCs w:val="24"/>
        </w:rPr>
      </w:pPr>
      <w:r w:rsidRPr="00C50D2D">
        <w:rPr>
          <w:rFonts w:ascii="Times New Roman" w:hAnsi="Times New Roman" w:cs="Times New Roman"/>
          <w:sz w:val="24"/>
          <w:szCs w:val="24"/>
        </w:rPr>
        <w:t>designate the property for which an abatement is sought as a reinvestment zone.</w:t>
      </w:r>
    </w:p>
    <w:p w14:paraId="329C3D57" w14:textId="77777777" w:rsidR="00AF508D" w:rsidRPr="00C50D2D" w:rsidRDefault="00AF508D" w:rsidP="009C4770">
      <w:pPr>
        <w:spacing w:after="0" w:line="240" w:lineRule="auto"/>
        <w:jc w:val="both"/>
        <w:rPr>
          <w:rFonts w:ascii="Times New Roman" w:hAnsi="Times New Roman" w:cs="Times New Roman"/>
          <w:sz w:val="24"/>
          <w:szCs w:val="24"/>
        </w:rPr>
      </w:pPr>
    </w:p>
    <w:p w14:paraId="52A60DF0" w14:textId="0E2572D3" w:rsidR="00387C59" w:rsidRPr="00C50D2D" w:rsidRDefault="00387C59" w:rsidP="009C4770">
      <w:pPr>
        <w:pStyle w:val="ListParagraph"/>
        <w:numPr>
          <w:ilvl w:val="0"/>
          <w:numId w:val="2"/>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 </w:t>
      </w:r>
      <w:r w:rsidR="00AF508D" w:rsidRPr="00C50D2D">
        <w:rPr>
          <w:rFonts w:ascii="Times New Roman" w:hAnsi="Times New Roman" w:cs="Times New Roman"/>
          <w:sz w:val="24"/>
          <w:szCs w:val="24"/>
        </w:rPr>
        <w:t>If the</w:t>
      </w:r>
      <w:r w:rsidRPr="00C50D2D">
        <w:rPr>
          <w:rFonts w:ascii="Times New Roman" w:hAnsi="Times New Roman" w:cs="Times New Roman"/>
          <w:sz w:val="24"/>
          <w:szCs w:val="24"/>
        </w:rPr>
        <w:t xml:space="preserve"> reinvestment zone is not designated, the application fails, although it may be</w:t>
      </w:r>
    </w:p>
    <w:p w14:paraId="47718468" w14:textId="77777777" w:rsidR="00387C59" w:rsidRPr="00C50D2D" w:rsidRDefault="00387C59" w:rsidP="009C4770">
      <w:pPr>
        <w:spacing w:after="0" w:line="240" w:lineRule="auto"/>
        <w:ind w:left="360" w:firstLine="720"/>
        <w:jc w:val="both"/>
        <w:rPr>
          <w:rFonts w:ascii="Times New Roman" w:hAnsi="Times New Roman" w:cs="Times New Roman"/>
          <w:sz w:val="24"/>
          <w:szCs w:val="24"/>
        </w:rPr>
      </w:pPr>
      <w:r w:rsidRPr="00C50D2D">
        <w:rPr>
          <w:rFonts w:ascii="Times New Roman" w:hAnsi="Times New Roman" w:cs="Times New Roman"/>
          <w:sz w:val="24"/>
          <w:szCs w:val="24"/>
        </w:rPr>
        <w:t>amended and resubmitted.</w:t>
      </w:r>
    </w:p>
    <w:p w14:paraId="2B5509CB" w14:textId="77777777" w:rsidR="00AF508D" w:rsidRPr="00C50D2D" w:rsidRDefault="00AF508D" w:rsidP="009C4770">
      <w:pPr>
        <w:spacing w:after="0" w:line="240" w:lineRule="auto"/>
        <w:ind w:left="360" w:firstLine="720"/>
        <w:jc w:val="both"/>
        <w:rPr>
          <w:rFonts w:ascii="Times New Roman" w:hAnsi="Times New Roman" w:cs="Times New Roman"/>
          <w:sz w:val="24"/>
          <w:szCs w:val="24"/>
        </w:rPr>
      </w:pPr>
    </w:p>
    <w:p w14:paraId="68F169E9" w14:textId="2E76BFCD" w:rsidR="00387C59" w:rsidRPr="00C50D2D" w:rsidRDefault="00387C59" w:rsidP="009C4770">
      <w:pPr>
        <w:pStyle w:val="ListParagraph"/>
        <w:numPr>
          <w:ilvl w:val="0"/>
          <w:numId w:val="2"/>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 If the reinvestment zone is designated, the Commissioners' Court shall pass an</w:t>
      </w:r>
    </w:p>
    <w:p w14:paraId="10791193" w14:textId="30A7F157" w:rsidR="00387C59" w:rsidRPr="00C50D2D" w:rsidRDefault="00387C59" w:rsidP="009C4770">
      <w:pPr>
        <w:spacing w:after="0" w:line="240" w:lineRule="auto"/>
        <w:ind w:left="360" w:firstLine="720"/>
        <w:jc w:val="both"/>
        <w:rPr>
          <w:rFonts w:ascii="Times New Roman" w:hAnsi="Times New Roman" w:cs="Times New Roman"/>
          <w:sz w:val="24"/>
          <w:szCs w:val="24"/>
        </w:rPr>
      </w:pPr>
      <w:r w:rsidRPr="00C50D2D">
        <w:rPr>
          <w:rFonts w:ascii="Times New Roman" w:hAnsi="Times New Roman" w:cs="Times New Roman"/>
          <w:sz w:val="24"/>
          <w:szCs w:val="24"/>
        </w:rPr>
        <w:t>order to that effect.</w:t>
      </w:r>
    </w:p>
    <w:p w14:paraId="30D47212" w14:textId="77777777" w:rsidR="00C50D2D" w:rsidRPr="00C50D2D" w:rsidRDefault="00C50D2D" w:rsidP="009C4770">
      <w:pPr>
        <w:spacing w:after="0" w:line="240" w:lineRule="auto"/>
        <w:ind w:left="360" w:firstLine="720"/>
        <w:jc w:val="both"/>
        <w:rPr>
          <w:rFonts w:ascii="Times New Roman" w:hAnsi="Times New Roman" w:cs="Times New Roman"/>
          <w:sz w:val="24"/>
          <w:szCs w:val="24"/>
        </w:rPr>
      </w:pPr>
    </w:p>
    <w:p w14:paraId="786A3C79" w14:textId="77777777" w:rsidR="00C50D2D" w:rsidRPr="00C50D2D" w:rsidRDefault="00C50D2D" w:rsidP="009C4770">
      <w:pPr>
        <w:spacing w:after="0" w:line="240" w:lineRule="auto"/>
        <w:ind w:left="360" w:firstLine="720"/>
        <w:jc w:val="both"/>
        <w:rPr>
          <w:rFonts w:ascii="Times New Roman" w:hAnsi="Times New Roman" w:cs="Times New Roman"/>
          <w:sz w:val="24"/>
          <w:szCs w:val="24"/>
        </w:rPr>
      </w:pPr>
    </w:p>
    <w:p w14:paraId="46DBF24F" w14:textId="77777777" w:rsidR="00AF508D" w:rsidRPr="00C50D2D" w:rsidRDefault="00AF508D" w:rsidP="009C4770">
      <w:pPr>
        <w:spacing w:after="0" w:line="240" w:lineRule="auto"/>
        <w:jc w:val="both"/>
        <w:rPr>
          <w:rFonts w:ascii="Times New Roman" w:hAnsi="Times New Roman" w:cs="Times New Roman"/>
          <w:sz w:val="24"/>
          <w:szCs w:val="24"/>
        </w:rPr>
      </w:pPr>
    </w:p>
    <w:p w14:paraId="0FA3E688" w14:textId="6BAA303D" w:rsidR="00387C59" w:rsidRPr="00C50D2D" w:rsidRDefault="00AF508D"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3.</w:t>
      </w:r>
      <w:r w:rsidRPr="00C50D2D">
        <w:rPr>
          <w:rFonts w:ascii="Times New Roman" w:hAnsi="Times New Roman" w:cs="Times New Roman"/>
          <w:sz w:val="24"/>
          <w:szCs w:val="24"/>
        </w:rPr>
        <w:tab/>
      </w:r>
      <w:r w:rsidR="00387C59" w:rsidRPr="00C50D2D">
        <w:rPr>
          <w:rFonts w:ascii="Times New Roman" w:hAnsi="Times New Roman" w:cs="Times New Roman"/>
          <w:sz w:val="24"/>
          <w:szCs w:val="24"/>
        </w:rPr>
        <w:t>Consider and Act on the proposed Abatement Agreement</w:t>
      </w:r>
    </w:p>
    <w:p w14:paraId="3914CAF7" w14:textId="77777777" w:rsidR="00AF508D" w:rsidRPr="00C50D2D" w:rsidRDefault="00AF508D" w:rsidP="009C4770">
      <w:pPr>
        <w:spacing w:after="0" w:line="240" w:lineRule="auto"/>
        <w:jc w:val="both"/>
        <w:rPr>
          <w:rFonts w:ascii="Times New Roman" w:hAnsi="Times New Roman" w:cs="Times New Roman"/>
          <w:sz w:val="24"/>
          <w:szCs w:val="24"/>
        </w:rPr>
      </w:pPr>
    </w:p>
    <w:p w14:paraId="25621FFE" w14:textId="1016BE05" w:rsidR="00AF508D" w:rsidRPr="00C50D2D" w:rsidRDefault="00AF508D" w:rsidP="009C4770">
      <w:pPr>
        <w:pStyle w:val="ListParagraph"/>
        <w:numPr>
          <w:ilvl w:val="0"/>
          <w:numId w:val="4"/>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Must occur at a regularly scheduled meeting of Commissioners Court</w:t>
      </w:r>
    </w:p>
    <w:p w14:paraId="1DCFB6BE" w14:textId="407227F1" w:rsidR="00387C59" w:rsidRPr="00C50D2D" w:rsidRDefault="00387C59" w:rsidP="009C4770">
      <w:pPr>
        <w:spacing w:after="0" w:line="240" w:lineRule="auto"/>
        <w:jc w:val="both"/>
        <w:rPr>
          <w:rFonts w:ascii="Times New Roman" w:hAnsi="Times New Roman" w:cs="Times New Roman"/>
          <w:sz w:val="24"/>
          <w:szCs w:val="24"/>
        </w:rPr>
      </w:pPr>
    </w:p>
    <w:p w14:paraId="3BE0A7A6" w14:textId="6F5AF931" w:rsidR="00AF508D" w:rsidRPr="00C50D2D" w:rsidRDefault="00AF508D" w:rsidP="009C4770">
      <w:pPr>
        <w:pStyle w:val="ListParagraph"/>
        <w:numPr>
          <w:ilvl w:val="0"/>
          <w:numId w:val="4"/>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Must be advertised in the local newspaper at least 30 days prior to the regularly</w:t>
      </w:r>
    </w:p>
    <w:p w14:paraId="348C5449" w14:textId="587FC595" w:rsidR="00AF508D" w:rsidRPr="00C50D2D" w:rsidRDefault="00AF508D" w:rsidP="007F0658">
      <w:pPr>
        <w:spacing w:after="0" w:line="240" w:lineRule="auto"/>
        <w:ind w:left="360" w:firstLine="720"/>
        <w:jc w:val="both"/>
        <w:rPr>
          <w:rFonts w:ascii="Times New Roman" w:hAnsi="Times New Roman" w:cs="Times New Roman"/>
          <w:sz w:val="24"/>
          <w:szCs w:val="24"/>
        </w:rPr>
      </w:pPr>
      <w:r w:rsidRPr="00C50D2D">
        <w:rPr>
          <w:rFonts w:ascii="Times New Roman" w:hAnsi="Times New Roman" w:cs="Times New Roman"/>
          <w:sz w:val="24"/>
          <w:szCs w:val="24"/>
        </w:rPr>
        <w:t xml:space="preserve">scheduled meeting of </w:t>
      </w:r>
      <w:r w:rsidR="009C4770" w:rsidRPr="00C50D2D">
        <w:rPr>
          <w:rFonts w:ascii="Times New Roman" w:hAnsi="Times New Roman" w:cs="Times New Roman"/>
          <w:sz w:val="24"/>
          <w:szCs w:val="24"/>
        </w:rPr>
        <w:t>commissioner’s</w:t>
      </w:r>
      <w:r w:rsidRPr="00C50D2D">
        <w:rPr>
          <w:rFonts w:ascii="Times New Roman" w:hAnsi="Times New Roman" w:cs="Times New Roman"/>
          <w:sz w:val="24"/>
          <w:szCs w:val="24"/>
        </w:rPr>
        <w:t xml:space="preserve"> Court</w:t>
      </w:r>
    </w:p>
    <w:p w14:paraId="44A24781" w14:textId="068A4B37" w:rsidR="00387C59" w:rsidRPr="00C50D2D" w:rsidRDefault="00387C59" w:rsidP="009C4770">
      <w:pPr>
        <w:spacing w:after="0" w:line="240" w:lineRule="auto"/>
        <w:jc w:val="both"/>
        <w:rPr>
          <w:rFonts w:ascii="Times New Roman" w:hAnsi="Times New Roman" w:cs="Times New Roman"/>
          <w:sz w:val="24"/>
          <w:szCs w:val="24"/>
        </w:rPr>
      </w:pPr>
    </w:p>
    <w:p w14:paraId="42706998" w14:textId="20984712" w:rsidR="00AF508D" w:rsidRPr="00C50D2D" w:rsidRDefault="00AF508D" w:rsidP="009C4770">
      <w:pPr>
        <w:pStyle w:val="ListParagraph"/>
        <w:numPr>
          <w:ilvl w:val="0"/>
          <w:numId w:val="4"/>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The approval of an abatement agreement may include any modifications to the requested abatement deemed to be in the best interest of the County by the Commissioners Court</w:t>
      </w:r>
    </w:p>
    <w:p w14:paraId="64C0FFBF" w14:textId="77777777" w:rsidR="00387C59" w:rsidRPr="00C50D2D" w:rsidRDefault="00387C59" w:rsidP="009C4770">
      <w:pPr>
        <w:spacing w:after="0" w:line="240" w:lineRule="auto"/>
        <w:jc w:val="both"/>
        <w:rPr>
          <w:rFonts w:ascii="Times New Roman" w:hAnsi="Times New Roman" w:cs="Times New Roman"/>
          <w:sz w:val="24"/>
          <w:szCs w:val="24"/>
        </w:rPr>
      </w:pPr>
    </w:p>
    <w:p w14:paraId="5B2027FD" w14:textId="107B5913" w:rsidR="00387C59" w:rsidRPr="00C50D2D" w:rsidRDefault="00AF508D" w:rsidP="009C4770">
      <w:pPr>
        <w:pStyle w:val="ListParagraph"/>
        <w:numPr>
          <w:ilvl w:val="0"/>
          <w:numId w:val="4"/>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 Following approval of an abatement agreement but prior to executing it</w:t>
      </w:r>
      <w:r w:rsidR="00D66344">
        <w:rPr>
          <w:rFonts w:ascii="Times New Roman" w:hAnsi="Times New Roman" w:cs="Times New Roman"/>
          <w:sz w:val="24"/>
          <w:szCs w:val="24"/>
        </w:rPr>
        <w:t>.</w:t>
      </w:r>
      <w:r w:rsidRPr="00C50D2D">
        <w:rPr>
          <w:rFonts w:ascii="Times New Roman" w:hAnsi="Times New Roman" w:cs="Times New Roman"/>
          <w:sz w:val="24"/>
          <w:szCs w:val="24"/>
        </w:rPr>
        <w:t xml:space="preserve"> The County must give written notice of its intent to do so to the presiding officers of all taxing units with jurisdiction over the property for which an abatement is sought, along with a copy of the proposed tax abatement agreement</w:t>
      </w:r>
    </w:p>
    <w:p w14:paraId="7BAAFA6F" w14:textId="77777777" w:rsidR="00387C59" w:rsidRPr="00C50D2D" w:rsidRDefault="00387C59" w:rsidP="009C4770">
      <w:pPr>
        <w:spacing w:after="0" w:line="240" w:lineRule="auto"/>
        <w:jc w:val="both"/>
        <w:rPr>
          <w:rFonts w:ascii="Times New Roman" w:hAnsi="Times New Roman" w:cs="Times New Roman"/>
          <w:sz w:val="24"/>
          <w:szCs w:val="24"/>
        </w:rPr>
      </w:pPr>
    </w:p>
    <w:p w14:paraId="6A72D9B6" w14:textId="7B35C9B3" w:rsidR="00AF508D" w:rsidRPr="00C50D2D" w:rsidRDefault="00AF508D" w:rsidP="009C4770">
      <w:pPr>
        <w:pStyle w:val="ListParagraph"/>
        <w:numPr>
          <w:ilvl w:val="0"/>
          <w:numId w:val="4"/>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 An approved tax abatement agreement may be executed in the same manner as</w:t>
      </w:r>
    </w:p>
    <w:p w14:paraId="53170A76" w14:textId="77777777" w:rsidR="00AF508D" w:rsidRPr="00C50D2D" w:rsidRDefault="00AF508D" w:rsidP="007F0658">
      <w:pPr>
        <w:spacing w:after="0" w:line="240" w:lineRule="auto"/>
        <w:ind w:left="360" w:firstLine="720"/>
        <w:jc w:val="both"/>
        <w:rPr>
          <w:rFonts w:ascii="Times New Roman" w:hAnsi="Times New Roman" w:cs="Times New Roman"/>
          <w:sz w:val="24"/>
          <w:szCs w:val="24"/>
        </w:rPr>
      </w:pPr>
      <w:r w:rsidRPr="00C50D2D">
        <w:rPr>
          <w:rFonts w:ascii="Times New Roman" w:hAnsi="Times New Roman" w:cs="Times New Roman"/>
          <w:sz w:val="24"/>
          <w:szCs w:val="24"/>
        </w:rPr>
        <w:lastRenderedPageBreak/>
        <w:t>other contracts made by the County.</w:t>
      </w:r>
    </w:p>
    <w:p w14:paraId="6956793F" w14:textId="35F9278F" w:rsidR="00387C59" w:rsidRPr="00C50D2D" w:rsidRDefault="00387C59" w:rsidP="009C4770">
      <w:pPr>
        <w:spacing w:after="0" w:line="240" w:lineRule="auto"/>
        <w:jc w:val="both"/>
        <w:rPr>
          <w:rFonts w:ascii="Times New Roman" w:hAnsi="Times New Roman" w:cs="Times New Roman"/>
          <w:sz w:val="24"/>
          <w:szCs w:val="24"/>
        </w:rPr>
      </w:pPr>
    </w:p>
    <w:p w14:paraId="4037BB8C" w14:textId="797C5693" w:rsidR="00387C59" w:rsidRPr="00C50D2D" w:rsidRDefault="00387C59" w:rsidP="009C4770">
      <w:pPr>
        <w:spacing w:after="0" w:line="240" w:lineRule="auto"/>
        <w:jc w:val="both"/>
        <w:rPr>
          <w:rFonts w:ascii="Times New Roman" w:hAnsi="Times New Roman" w:cs="Times New Roman"/>
          <w:sz w:val="24"/>
          <w:szCs w:val="24"/>
        </w:rPr>
      </w:pPr>
    </w:p>
    <w:p w14:paraId="4C3F48D9" w14:textId="11C0D7BA" w:rsidR="00387C59" w:rsidRPr="00C50D2D" w:rsidRDefault="00183A1F"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(e)</w:t>
      </w:r>
      <w:r w:rsidRPr="00C50D2D">
        <w:rPr>
          <w:rFonts w:ascii="Times New Roman" w:hAnsi="Times New Roman" w:cs="Times New Roman"/>
          <w:sz w:val="24"/>
          <w:szCs w:val="24"/>
        </w:rPr>
        <w:tab/>
      </w:r>
      <w:r w:rsidR="00AF508D" w:rsidRPr="00C50D2D">
        <w:rPr>
          <w:rFonts w:ascii="Times New Roman" w:hAnsi="Times New Roman" w:cs="Times New Roman"/>
          <w:sz w:val="24"/>
          <w:szCs w:val="24"/>
        </w:rPr>
        <w:t>C</w:t>
      </w:r>
      <w:r w:rsidR="00387C59" w:rsidRPr="00C50D2D">
        <w:rPr>
          <w:rFonts w:ascii="Times New Roman" w:hAnsi="Times New Roman" w:cs="Times New Roman"/>
          <w:sz w:val="24"/>
          <w:szCs w:val="24"/>
        </w:rPr>
        <w:t>onfidentiality. As required by Section 312.003 of the Texas Tax Code, information that</w:t>
      </w:r>
    </w:p>
    <w:p w14:paraId="18639A7C" w14:textId="5263335C"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is provided to the County in connection with an application or a request for a tax abatement</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under</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this chapter that describes the specific processes or business activities to be conducted or the</w:t>
      </w:r>
      <w:r w:rsidR="00AF508D" w:rsidRPr="00C50D2D">
        <w:rPr>
          <w:rFonts w:ascii="Times New Roman" w:hAnsi="Times New Roman" w:cs="Times New Roman"/>
          <w:sz w:val="24"/>
          <w:szCs w:val="24"/>
        </w:rPr>
        <w:t xml:space="preserve"> </w:t>
      </w:r>
      <w:r w:rsidRPr="00C50D2D">
        <w:rPr>
          <w:rFonts w:ascii="Times New Roman" w:hAnsi="Times New Roman" w:cs="Times New Roman"/>
          <w:sz w:val="24"/>
          <w:szCs w:val="24"/>
        </w:rPr>
        <w:t>equipment or other property to be located on the property for which the abatement is sought is</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confidential and not subject to public disclosure until the tax abatement is executed.</w:t>
      </w:r>
    </w:p>
    <w:p w14:paraId="64CA581E" w14:textId="77777777" w:rsidR="00183A1F" w:rsidRPr="00C50D2D" w:rsidRDefault="00183A1F" w:rsidP="009C4770">
      <w:pPr>
        <w:spacing w:after="0" w:line="240" w:lineRule="auto"/>
        <w:ind w:left="720"/>
        <w:jc w:val="both"/>
        <w:rPr>
          <w:rFonts w:ascii="Times New Roman" w:hAnsi="Times New Roman" w:cs="Times New Roman"/>
          <w:sz w:val="24"/>
          <w:szCs w:val="24"/>
        </w:rPr>
      </w:pPr>
    </w:p>
    <w:p w14:paraId="300E0D1A" w14:textId="5CE00645" w:rsidR="00387C59" w:rsidRPr="00C50D2D" w:rsidRDefault="00387C59" w:rsidP="007F0658">
      <w:pPr>
        <w:spacing w:after="0" w:line="240" w:lineRule="auto"/>
        <w:ind w:left="720" w:hanging="720"/>
        <w:jc w:val="both"/>
        <w:rPr>
          <w:rFonts w:ascii="Times New Roman" w:hAnsi="Times New Roman" w:cs="Times New Roman"/>
          <w:sz w:val="24"/>
          <w:szCs w:val="24"/>
        </w:rPr>
      </w:pPr>
      <w:r w:rsidRPr="00C50D2D">
        <w:rPr>
          <w:rFonts w:ascii="Times New Roman" w:hAnsi="Times New Roman" w:cs="Times New Roman"/>
          <w:sz w:val="24"/>
          <w:szCs w:val="24"/>
        </w:rPr>
        <w:t>(</w:t>
      </w:r>
      <w:r w:rsidR="00183A1F" w:rsidRPr="00C50D2D">
        <w:rPr>
          <w:rFonts w:ascii="Times New Roman" w:hAnsi="Times New Roman" w:cs="Times New Roman"/>
          <w:sz w:val="24"/>
          <w:szCs w:val="24"/>
        </w:rPr>
        <w:t>f</w:t>
      </w:r>
      <w:r w:rsidRPr="00C50D2D">
        <w:rPr>
          <w:rFonts w:ascii="Times New Roman" w:hAnsi="Times New Roman" w:cs="Times New Roman"/>
          <w:sz w:val="24"/>
          <w:szCs w:val="24"/>
        </w:rPr>
        <w:t>)</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 xml:space="preserve">When the abatement is disapproved, an applicant may be granted a review, or rehearing, </w:t>
      </w:r>
      <w:r w:rsidR="00D66344">
        <w:rPr>
          <w:rFonts w:ascii="Times New Roman" w:hAnsi="Times New Roman" w:cs="Times New Roman"/>
          <w:sz w:val="24"/>
          <w:szCs w:val="24"/>
        </w:rPr>
        <w:t>i</w:t>
      </w:r>
      <w:r w:rsidRPr="00C50D2D">
        <w:rPr>
          <w:rFonts w:ascii="Times New Roman" w:hAnsi="Times New Roman" w:cs="Times New Roman"/>
          <w:sz w:val="24"/>
          <w:szCs w:val="24"/>
        </w:rPr>
        <w:t>n</w:t>
      </w:r>
      <w:r w:rsidR="007F0658">
        <w:rPr>
          <w:rFonts w:ascii="Times New Roman" w:hAnsi="Times New Roman" w:cs="Times New Roman"/>
          <w:sz w:val="24"/>
          <w:szCs w:val="24"/>
        </w:rPr>
        <w:t xml:space="preserve"> </w:t>
      </w:r>
      <w:r w:rsidRPr="00C50D2D">
        <w:rPr>
          <w:rFonts w:ascii="Times New Roman" w:hAnsi="Times New Roman" w:cs="Times New Roman"/>
          <w:sz w:val="24"/>
          <w:szCs w:val="24"/>
        </w:rPr>
        <w:t>which a new application and hearing may be required.</w:t>
      </w:r>
    </w:p>
    <w:p w14:paraId="1B849CFE" w14:textId="77777777" w:rsidR="00183A1F" w:rsidRPr="00C50D2D" w:rsidRDefault="00183A1F" w:rsidP="009C4770">
      <w:pPr>
        <w:spacing w:after="0" w:line="240" w:lineRule="auto"/>
        <w:ind w:firstLine="720"/>
        <w:jc w:val="both"/>
        <w:rPr>
          <w:rFonts w:ascii="Times New Roman" w:hAnsi="Times New Roman" w:cs="Times New Roman"/>
          <w:sz w:val="24"/>
          <w:szCs w:val="24"/>
        </w:rPr>
      </w:pPr>
    </w:p>
    <w:p w14:paraId="26196A93" w14:textId="5628F851" w:rsidR="00387C59" w:rsidRPr="00C50D2D" w:rsidRDefault="00183A1F"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w:t>
      </w:r>
      <w:r w:rsidR="00387C59" w:rsidRPr="00C50D2D">
        <w:rPr>
          <w:rFonts w:ascii="Times New Roman" w:hAnsi="Times New Roman" w:cs="Times New Roman"/>
          <w:sz w:val="24"/>
          <w:szCs w:val="24"/>
        </w:rPr>
        <w:t xml:space="preserve">h) </w:t>
      </w:r>
      <w:r w:rsidRPr="00C50D2D">
        <w:rPr>
          <w:rFonts w:ascii="Times New Roman" w:hAnsi="Times New Roman" w:cs="Times New Roman"/>
          <w:sz w:val="24"/>
          <w:szCs w:val="24"/>
        </w:rPr>
        <w:tab/>
      </w:r>
      <w:r w:rsidR="00387C59" w:rsidRPr="00C50D2D">
        <w:rPr>
          <w:rFonts w:ascii="Times New Roman" w:hAnsi="Times New Roman" w:cs="Times New Roman"/>
          <w:sz w:val="24"/>
          <w:szCs w:val="24"/>
        </w:rPr>
        <w:t>Tax abatement may not be approved if the County finds that the application therefore was</w:t>
      </w:r>
    </w:p>
    <w:p w14:paraId="64C33132" w14:textId="2DD6627F"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filed after the commencement of the construction, alteration, or installation of improvements</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related to a proposed modernization, expansion, or new facility.</w:t>
      </w:r>
    </w:p>
    <w:p w14:paraId="6FD63C61" w14:textId="77777777" w:rsidR="00183A1F" w:rsidRPr="00C50D2D" w:rsidRDefault="00183A1F" w:rsidP="009C4770">
      <w:pPr>
        <w:spacing w:after="0" w:line="240" w:lineRule="auto"/>
        <w:ind w:left="720"/>
        <w:jc w:val="both"/>
        <w:rPr>
          <w:rFonts w:ascii="Times New Roman" w:hAnsi="Times New Roman" w:cs="Times New Roman"/>
          <w:sz w:val="24"/>
          <w:szCs w:val="24"/>
        </w:rPr>
      </w:pPr>
    </w:p>
    <w:p w14:paraId="2F4347EC" w14:textId="2707E7BA"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w:t>
      </w:r>
      <w:r w:rsidR="00183A1F" w:rsidRPr="00C50D2D">
        <w:rPr>
          <w:rFonts w:ascii="Times New Roman" w:hAnsi="Times New Roman" w:cs="Times New Roman"/>
          <w:sz w:val="24"/>
          <w:szCs w:val="24"/>
        </w:rPr>
        <w:t>h</w:t>
      </w:r>
      <w:r w:rsidRPr="00C50D2D">
        <w:rPr>
          <w:rFonts w:ascii="Times New Roman" w:hAnsi="Times New Roman" w:cs="Times New Roman"/>
          <w:sz w:val="24"/>
          <w:szCs w:val="24"/>
        </w:rPr>
        <w:t xml:space="preserve">) </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Request for variance from the provisions of Section 2 may be made in written form to the</w:t>
      </w:r>
    </w:p>
    <w:p w14:paraId="1F85BD56" w14:textId="4C191D6E"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 xml:space="preserve">Commissioners' Court of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Such request shall include all the items listed in Section</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3 (b) above, together with a complete description of the circumstances that prompt the applicant</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to request variance. The approval process for a variance shall be identical to that for a standard</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application and may be supplemented by such additional requirements as may be deemed</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necessary by the County.</w:t>
      </w:r>
    </w:p>
    <w:p w14:paraId="2DAA6839" w14:textId="77777777" w:rsidR="00183A1F" w:rsidRPr="00C50D2D" w:rsidRDefault="00183A1F" w:rsidP="009C4770">
      <w:pPr>
        <w:spacing w:after="0" w:line="240" w:lineRule="auto"/>
        <w:jc w:val="both"/>
        <w:rPr>
          <w:rFonts w:ascii="Times New Roman" w:hAnsi="Times New Roman" w:cs="Times New Roman"/>
          <w:sz w:val="24"/>
          <w:szCs w:val="24"/>
        </w:rPr>
      </w:pPr>
    </w:p>
    <w:p w14:paraId="68BD3D51" w14:textId="11D18365" w:rsidR="00387C59"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Sec. 4. Standards for denying Approval of Abatement.</w:t>
      </w:r>
    </w:p>
    <w:p w14:paraId="467FF29C" w14:textId="77777777" w:rsidR="00183A1F" w:rsidRPr="00C50D2D" w:rsidRDefault="00183A1F" w:rsidP="009C4770">
      <w:pPr>
        <w:spacing w:after="0" w:line="240" w:lineRule="auto"/>
        <w:jc w:val="both"/>
        <w:rPr>
          <w:rFonts w:ascii="Times New Roman" w:hAnsi="Times New Roman" w:cs="Times New Roman"/>
          <w:b/>
          <w:bCs/>
          <w:sz w:val="24"/>
          <w:szCs w:val="24"/>
        </w:rPr>
      </w:pPr>
    </w:p>
    <w:p w14:paraId="3EE64BA8" w14:textId="358B29AF"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(a)</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 xml:space="preserve"> If any affected jurisdiction is able to conclusively show cause in the public meeting why</w:t>
      </w:r>
    </w:p>
    <w:p w14:paraId="76C533B4" w14:textId="3D024B1A" w:rsidR="00387C59" w:rsidRPr="00C50D2D" w:rsidRDefault="00387C59" w:rsidP="009C4770">
      <w:pPr>
        <w:spacing w:after="0" w:line="240" w:lineRule="auto"/>
        <w:ind w:left="720"/>
        <w:jc w:val="both"/>
        <w:rPr>
          <w:rFonts w:ascii="Times New Roman" w:hAnsi="Times New Roman" w:cs="Times New Roman"/>
          <w:sz w:val="24"/>
          <w:szCs w:val="24"/>
        </w:rPr>
      </w:pPr>
      <w:r w:rsidRPr="00C50D2D">
        <w:rPr>
          <w:rFonts w:ascii="Times New Roman" w:hAnsi="Times New Roman" w:cs="Times New Roman"/>
          <w:sz w:val="24"/>
          <w:szCs w:val="24"/>
        </w:rPr>
        <w:t>the granting of the abatement will have a substantial adverse effect on its bonds, tax revenue,</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service capacity, or the providing of services,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shall deny the approval of abatement.</w:t>
      </w:r>
    </w:p>
    <w:p w14:paraId="46FB28D7" w14:textId="77777777" w:rsidR="00183A1F" w:rsidRPr="00C50D2D" w:rsidRDefault="00183A1F" w:rsidP="009C4770">
      <w:pPr>
        <w:spacing w:after="0" w:line="240" w:lineRule="auto"/>
        <w:ind w:left="720"/>
        <w:jc w:val="both"/>
        <w:rPr>
          <w:rFonts w:ascii="Times New Roman" w:hAnsi="Times New Roman" w:cs="Times New Roman"/>
          <w:sz w:val="24"/>
          <w:szCs w:val="24"/>
        </w:rPr>
      </w:pPr>
    </w:p>
    <w:p w14:paraId="065D701D" w14:textId="618002D9"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(b)</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 xml:space="preserve"> An abatement agreement shall not be granted if it is determined that:</w:t>
      </w:r>
    </w:p>
    <w:p w14:paraId="2CB9549A" w14:textId="77777777" w:rsidR="00183A1F" w:rsidRPr="00C50D2D" w:rsidRDefault="00183A1F" w:rsidP="009C4770">
      <w:pPr>
        <w:spacing w:after="0" w:line="240" w:lineRule="auto"/>
        <w:jc w:val="both"/>
        <w:rPr>
          <w:rFonts w:ascii="Times New Roman" w:hAnsi="Times New Roman" w:cs="Times New Roman"/>
          <w:sz w:val="24"/>
          <w:szCs w:val="24"/>
        </w:rPr>
      </w:pPr>
    </w:p>
    <w:p w14:paraId="49A2B56B" w14:textId="184B6000" w:rsidR="00387C59" w:rsidRPr="00C50D2D" w:rsidRDefault="00387C59"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 xml:space="preserve">(1) </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there would be substantial adverse effect on the providing of government services</w:t>
      </w:r>
    </w:p>
    <w:p w14:paraId="02169C25" w14:textId="1EAEA024" w:rsidR="00387C59" w:rsidRPr="00C50D2D" w:rsidRDefault="00387C59"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 xml:space="preserve">(2) </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the applicant has insufficient financial capacity;</w:t>
      </w:r>
    </w:p>
    <w:p w14:paraId="3870FBDA" w14:textId="2C424B23" w:rsidR="00387C59" w:rsidRPr="00C50D2D" w:rsidRDefault="00387C59"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 xml:space="preserve">(3) </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planned or potential use of the property would constitute a hazard to public safety,</w:t>
      </w:r>
    </w:p>
    <w:p w14:paraId="617AADD1" w14:textId="77777777" w:rsidR="00387C59" w:rsidRPr="00C50D2D" w:rsidRDefault="00387C59" w:rsidP="009C4770">
      <w:pPr>
        <w:spacing w:after="0" w:line="240" w:lineRule="auto"/>
        <w:ind w:left="720" w:firstLine="720"/>
        <w:jc w:val="both"/>
        <w:rPr>
          <w:rFonts w:ascii="Times New Roman" w:hAnsi="Times New Roman" w:cs="Times New Roman"/>
          <w:sz w:val="24"/>
          <w:szCs w:val="24"/>
        </w:rPr>
      </w:pPr>
      <w:r w:rsidRPr="00C50D2D">
        <w:rPr>
          <w:rFonts w:ascii="Times New Roman" w:hAnsi="Times New Roman" w:cs="Times New Roman"/>
          <w:sz w:val="24"/>
          <w:szCs w:val="24"/>
        </w:rPr>
        <w:t>health, or morals; or,</w:t>
      </w:r>
    </w:p>
    <w:p w14:paraId="3A6B10AE" w14:textId="06495130" w:rsidR="00387C59" w:rsidRPr="00C50D2D" w:rsidRDefault="00387C59"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 xml:space="preserve">(4) </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codes or laws would be violated.</w:t>
      </w:r>
    </w:p>
    <w:p w14:paraId="675A8FCB" w14:textId="77777777" w:rsidR="00183A1F" w:rsidRDefault="00183A1F" w:rsidP="009C4770">
      <w:pPr>
        <w:spacing w:after="0" w:line="240" w:lineRule="auto"/>
        <w:jc w:val="both"/>
        <w:rPr>
          <w:rFonts w:ascii="Times New Roman" w:hAnsi="Times New Roman" w:cs="Times New Roman"/>
          <w:b/>
          <w:bCs/>
          <w:sz w:val="24"/>
          <w:szCs w:val="24"/>
        </w:rPr>
      </w:pPr>
    </w:p>
    <w:p w14:paraId="3B4F7A70" w14:textId="77777777" w:rsidR="00D66344" w:rsidRDefault="00D66344" w:rsidP="009C4770">
      <w:pPr>
        <w:spacing w:after="0" w:line="240" w:lineRule="auto"/>
        <w:jc w:val="both"/>
        <w:rPr>
          <w:rFonts w:ascii="Times New Roman" w:hAnsi="Times New Roman" w:cs="Times New Roman"/>
          <w:b/>
          <w:bCs/>
          <w:sz w:val="24"/>
          <w:szCs w:val="24"/>
        </w:rPr>
      </w:pPr>
    </w:p>
    <w:p w14:paraId="1C3C3551" w14:textId="77777777" w:rsidR="00D66344" w:rsidRPr="00C50D2D" w:rsidRDefault="00D66344" w:rsidP="009C4770">
      <w:pPr>
        <w:spacing w:after="0" w:line="240" w:lineRule="auto"/>
        <w:jc w:val="both"/>
        <w:rPr>
          <w:rFonts w:ascii="Times New Roman" w:hAnsi="Times New Roman" w:cs="Times New Roman"/>
          <w:b/>
          <w:bCs/>
          <w:sz w:val="24"/>
          <w:szCs w:val="24"/>
        </w:rPr>
      </w:pPr>
    </w:p>
    <w:p w14:paraId="386BB050" w14:textId="77777777" w:rsidR="00387C59"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Sec. 5. Effect of Approval of Application</w:t>
      </w:r>
    </w:p>
    <w:p w14:paraId="19E3F65F" w14:textId="77777777" w:rsidR="00183A1F" w:rsidRPr="00C50D2D" w:rsidRDefault="00183A1F" w:rsidP="009C4770">
      <w:pPr>
        <w:spacing w:after="0" w:line="240" w:lineRule="auto"/>
        <w:jc w:val="both"/>
        <w:rPr>
          <w:rFonts w:ascii="Times New Roman" w:hAnsi="Times New Roman" w:cs="Times New Roman"/>
          <w:sz w:val="24"/>
          <w:szCs w:val="24"/>
        </w:rPr>
      </w:pPr>
    </w:p>
    <w:p w14:paraId="1657C362" w14:textId="52C1466B" w:rsidR="00387C59" w:rsidRPr="00C50D2D" w:rsidRDefault="00C50D2D"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Marion</w:t>
      </w:r>
      <w:r w:rsidR="00387C59" w:rsidRPr="00C50D2D">
        <w:rPr>
          <w:rFonts w:ascii="Times New Roman" w:hAnsi="Times New Roman" w:cs="Times New Roman"/>
          <w:sz w:val="24"/>
          <w:szCs w:val="24"/>
        </w:rPr>
        <w:t xml:space="preserve"> County Commissioners' Court acts only for the taxing entity of </w:t>
      </w:r>
      <w:r w:rsidRPr="00C50D2D">
        <w:rPr>
          <w:rFonts w:ascii="Times New Roman" w:hAnsi="Times New Roman" w:cs="Times New Roman"/>
          <w:sz w:val="24"/>
          <w:szCs w:val="24"/>
        </w:rPr>
        <w:t>Marion</w:t>
      </w:r>
      <w:r w:rsidR="00387C59" w:rsidRPr="00C50D2D">
        <w:rPr>
          <w:rFonts w:ascii="Times New Roman" w:hAnsi="Times New Roman" w:cs="Times New Roman"/>
          <w:sz w:val="24"/>
          <w:szCs w:val="24"/>
        </w:rPr>
        <w:t xml:space="preserve"> County and for no</w:t>
      </w:r>
    </w:p>
    <w:p w14:paraId="3FEF43AB" w14:textId="23A89BE5"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other taxing entity within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The County's approval or disapproval of an application</w:t>
      </w:r>
    </w:p>
    <w:p w14:paraId="5903D262"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has no effect on any other taxing entity within the jurisdiction or their right to approve or</w:t>
      </w:r>
    </w:p>
    <w:p w14:paraId="02AADC96"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lastRenderedPageBreak/>
        <w:t>disapprove an application. Only the governing bodies of the effected jurisdictions may grant tax</w:t>
      </w:r>
    </w:p>
    <w:p w14:paraId="6FDD17F1"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abatements, and enter into tax abatement agreements with applicants.</w:t>
      </w:r>
    </w:p>
    <w:p w14:paraId="21908C3C" w14:textId="77777777" w:rsidR="00183A1F" w:rsidRPr="00C50D2D" w:rsidRDefault="00183A1F" w:rsidP="009C4770">
      <w:pPr>
        <w:spacing w:after="0" w:line="240" w:lineRule="auto"/>
        <w:jc w:val="both"/>
        <w:rPr>
          <w:rFonts w:ascii="Times New Roman" w:hAnsi="Times New Roman" w:cs="Times New Roman"/>
          <w:sz w:val="24"/>
          <w:szCs w:val="24"/>
        </w:rPr>
      </w:pPr>
    </w:p>
    <w:p w14:paraId="0FEC7443" w14:textId="596F655D" w:rsidR="00387C59"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Sec. 6. Tax Abatement Agreements</w:t>
      </w:r>
    </w:p>
    <w:p w14:paraId="32D028CE" w14:textId="77777777" w:rsidR="00183A1F" w:rsidRPr="00C50D2D" w:rsidRDefault="00183A1F" w:rsidP="009C4770">
      <w:pPr>
        <w:spacing w:after="0" w:line="240" w:lineRule="auto"/>
        <w:jc w:val="both"/>
        <w:rPr>
          <w:rFonts w:ascii="Times New Roman" w:hAnsi="Times New Roman" w:cs="Times New Roman"/>
          <w:sz w:val="24"/>
          <w:szCs w:val="24"/>
        </w:rPr>
      </w:pPr>
    </w:p>
    <w:p w14:paraId="7D34F48B" w14:textId="153ED1D0"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The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Commissioners' Court after approval of an application shall enter into an</w:t>
      </w:r>
    </w:p>
    <w:p w14:paraId="73968043"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agreement with the applicant. Such agreements shall be executed with the owner of the facility,</w:t>
      </w:r>
    </w:p>
    <w:p w14:paraId="6FC38FA2"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and with the lessee when required. Such agreements shall include:</w:t>
      </w:r>
    </w:p>
    <w:p w14:paraId="78CA664A" w14:textId="77777777" w:rsidR="00183A1F" w:rsidRPr="00C50D2D" w:rsidRDefault="00183A1F" w:rsidP="009C4770">
      <w:pPr>
        <w:spacing w:after="0" w:line="240" w:lineRule="auto"/>
        <w:jc w:val="both"/>
        <w:rPr>
          <w:rFonts w:ascii="Times New Roman" w:hAnsi="Times New Roman" w:cs="Times New Roman"/>
          <w:sz w:val="24"/>
          <w:szCs w:val="24"/>
        </w:rPr>
      </w:pPr>
    </w:p>
    <w:p w14:paraId="03D5CB7A" w14:textId="77777777" w:rsidR="00183A1F" w:rsidRPr="00C50D2D" w:rsidRDefault="00387C59"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 xml:space="preserve">(1) </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the estimated value to be abated and the base year value;</w:t>
      </w:r>
    </w:p>
    <w:p w14:paraId="14013719" w14:textId="7C2E48E4" w:rsidR="00183A1F" w:rsidRPr="00C50D2D" w:rsidRDefault="00387C59"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(2)</w:t>
      </w:r>
      <w:r w:rsidR="00183A1F" w:rsidRPr="00C50D2D">
        <w:rPr>
          <w:rFonts w:ascii="Times New Roman" w:hAnsi="Times New Roman" w:cs="Times New Roman"/>
          <w:sz w:val="24"/>
          <w:szCs w:val="24"/>
        </w:rPr>
        <w:t xml:space="preserve"> </w:t>
      </w:r>
      <w:r w:rsidR="00183A1F" w:rsidRPr="00C50D2D">
        <w:rPr>
          <w:rFonts w:ascii="Times New Roman" w:hAnsi="Times New Roman" w:cs="Times New Roman"/>
          <w:sz w:val="24"/>
          <w:szCs w:val="24"/>
        </w:rPr>
        <w:tab/>
        <w:t>the percentage of value to be abated each year</w:t>
      </w:r>
      <w:r w:rsidR="00D66344">
        <w:rPr>
          <w:rFonts w:ascii="Times New Roman" w:hAnsi="Times New Roman" w:cs="Times New Roman"/>
          <w:sz w:val="24"/>
          <w:szCs w:val="24"/>
        </w:rPr>
        <w:t>.</w:t>
      </w:r>
      <w:r w:rsidR="00183A1F" w:rsidRPr="00C50D2D">
        <w:rPr>
          <w:rFonts w:ascii="Times New Roman" w:hAnsi="Times New Roman" w:cs="Times New Roman"/>
          <w:sz w:val="24"/>
          <w:szCs w:val="24"/>
        </w:rPr>
        <w:t>;</w:t>
      </w:r>
    </w:p>
    <w:p w14:paraId="09DF4CA3" w14:textId="3EF29ECD" w:rsidR="00183A1F" w:rsidRPr="00C50D2D" w:rsidRDefault="00387C59"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(3)</w:t>
      </w:r>
      <w:r w:rsidR="00183A1F" w:rsidRPr="00C50D2D">
        <w:rPr>
          <w:rFonts w:ascii="Times New Roman" w:hAnsi="Times New Roman" w:cs="Times New Roman"/>
          <w:sz w:val="24"/>
          <w:szCs w:val="24"/>
        </w:rPr>
        <w:t xml:space="preserve"> </w:t>
      </w:r>
      <w:r w:rsidR="00183A1F" w:rsidRPr="00C50D2D">
        <w:rPr>
          <w:rFonts w:ascii="Times New Roman" w:hAnsi="Times New Roman" w:cs="Times New Roman"/>
          <w:sz w:val="24"/>
          <w:szCs w:val="24"/>
        </w:rPr>
        <w:tab/>
        <w:t>the commencement date and the termination date of abatement;</w:t>
      </w:r>
    </w:p>
    <w:p w14:paraId="2522B125" w14:textId="2409825D" w:rsidR="00183A1F" w:rsidRPr="00C50D2D" w:rsidRDefault="00387C59" w:rsidP="009C4770">
      <w:pPr>
        <w:spacing w:after="0" w:line="240" w:lineRule="auto"/>
        <w:ind w:left="1440" w:hanging="720"/>
        <w:jc w:val="both"/>
        <w:rPr>
          <w:rFonts w:ascii="Times New Roman" w:hAnsi="Times New Roman" w:cs="Times New Roman"/>
          <w:sz w:val="24"/>
          <w:szCs w:val="24"/>
        </w:rPr>
      </w:pPr>
      <w:r w:rsidRPr="00C50D2D">
        <w:rPr>
          <w:rFonts w:ascii="Times New Roman" w:hAnsi="Times New Roman" w:cs="Times New Roman"/>
          <w:sz w:val="24"/>
          <w:szCs w:val="24"/>
        </w:rPr>
        <w:t>(4)</w:t>
      </w:r>
      <w:r w:rsidR="00183A1F" w:rsidRPr="00C50D2D">
        <w:rPr>
          <w:rFonts w:ascii="Times New Roman" w:hAnsi="Times New Roman" w:cs="Times New Roman"/>
          <w:sz w:val="24"/>
          <w:szCs w:val="24"/>
        </w:rPr>
        <w:t xml:space="preserve"> </w:t>
      </w:r>
      <w:r w:rsidR="00183A1F" w:rsidRPr="00C50D2D">
        <w:rPr>
          <w:rFonts w:ascii="Times New Roman" w:hAnsi="Times New Roman" w:cs="Times New Roman"/>
          <w:sz w:val="24"/>
          <w:szCs w:val="24"/>
        </w:rPr>
        <w:tab/>
        <w:t>the proposed use of the facility, nature of construction, time schedule, map, property description, and improvements list as provided in application, Section 3 (b);</w:t>
      </w:r>
    </w:p>
    <w:p w14:paraId="45B6DB72" w14:textId="323EEBB7" w:rsidR="00183A1F" w:rsidRPr="00C50D2D" w:rsidRDefault="00387C59" w:rsidP="00D66344">
      <w:pPr>
        <w:spacing w:after="0" w:line="240" w:lineRule="auto"/>
        <w:ind w:left="144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(5) </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contractual obligations in the event of default, violation of terms or conditions, delinquent</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taxes recapture, administration, and assignment as provided in Sections</w:t>
      </w:r>
      <w:r w:rsidR="00D66344">
        <w:rPr>
          <w:rFonts w:ascii="Times New Roman" w:hAnsi="Times New Roman" w:cs="Times New Roman"/>
          <w:sz w:val="24"/>
          <w:szCs w:val="24"/>
        </w:rPr>
        <w:t xml:space="preserve"> </w:t>
      </w:r>
      <w:r w:rsidRPr="00C50D2D">
        <w:rPr>
          <w:rFonts w:ascii="Times New Roman" w:hAnsi="Times New Roman" w:cs="Times New Roman"/>
          <w:sz w:val="24"/>
          <w:szCs w:val="24"/>
        </w:rPr>
        <w:t>2</w:t>
      </w:r>
      <w:r w:rsidR="007F0658">
        <w:rPr>
          <w:rFonts w:ascii="Times New Roman" w:hAnsi="Times New Roman" w:cs="Times New Roman"/>
          <w:sz w:val="24"/>
          <w:szCs w:val="24"/>
        </w:rPr>
        <w:t>.</w:t>
      </w:r>
    </w:p>
    <w:p w14:paraId="22F1E491" w14:textId="5B1209B1" w:rsidR="00387C59" w:rsidRPr="00C50D2D" w:rsidRDefault="00387C59" w:rsidP="009C4770">
      <w:pPr>
        <w:spacing w:after="0" w:line="240" w:lineRule="auto"/>
        <w:ind w:firstLine="720"/>
        <w:jc w:val="both"/>
        <w:rPr>
          <w:rFonts w:ascii="Times New Roman" w:hAnsi="Times New Roman" w:cs="Times New Roman"/>
          <w:sz w:val="24"/>
          <w:szCs w:val="24"/>
        </w:rPr>
      </w:pPr>
      <w:r w:rsidRPr="00C50D2D">
        <w:rPr>
          <w:rFonts w:ascii="Times New Roman" w:hAnsi="Times New Roman" w:cs="Times New Roman"/>
          <w:sz w:val="24"/>
          <w:szCs w:val="24"/>
        </w:rPr>
        <w:t>(6)</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size of investment and of jobs involved with qualifiers as applicable including</w:t>
      </w:r>
    </w:p>
    <w:p w14:paraId="0F019A04" w14:textId="71DF61B5" w:rsidR="00387C59" w:rsidRPr="00C50D2D" w:rsidRDefault="00387C59" w:rsidP="009C4770">
      <w:pPr>
        <w:spacing w:after="0" w:line="240" w:lineRule="auto"/>
        <w:ind w:left="1440"/>
        <w:jc w:val="both"/>
        <w:rPr>
          <w:rFonts w:ascii="Times New Roman" w:hAnsi="Times New Roman" w:cs="Times New Roman"/>
          <w:sz w:val="24"/>
          <w:szCs w:val="24"/>
        </w:rPr>
      </w:pPr>
      <w:r w:rsidRPr="00C50D2D">
        <w:rPr>
          <w:rFonts w:ascii="Times New Roman" w:hAnsi="Times New Roman" w:cs="Times New Roman"/>
          <w:sz w:val="24"/>
          <w:szCs w:val="24"/>
        </w:rPr>
        <w:t>distinguishing between full time, part time and seasonal jobs as well as general skill levels and pay</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grades. Such agreement shall normally be executed within 30 days after the applicant has</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forwarded all necessary information and documentation to the County.</w:t>
      </w:r>
      <w:r w:rsidR="00183A1F" w:rsidRPr="00C50D2D">
        <w:rPr>
          <w:rFonts w:ascii="Times New Roman" w:hAnsi="Times New Roman" w:cs="Times New Roman"/>
          <w:sz w:val="24"/>
          <w:szCs w:val="24"/>
        </w:rPr>
        <w:t xml:space="preserve"> A</w:t>
      </w:r>
      <w:r w:rsidRPr="00C50D2D">
        <w:rPr>
          <w:rFonts w:ascii="Times New Roman" w:hAnsi="Times New Roman" w:cs="Times New Roman"/>
          <w:sz w:val="24"/>
          <w:szCs w:val="24"/>
        </w:rPr>
        <w:t>nd</w:t>
      </w:r>
      <w:r w:rsidR="00183A1F" w:rsidRPr="00C50D2D">
        <w:rPr>
          <w:rFonts w:ascii="Times New Roman" w:hAnsi="Times New Roman" w:cs="Times New Roman"/>
          <w:sz w:val="24"/>
          <w:szCs w:val="24"/>
        </w:rPr>
        <w:t>;</w:t>
      </w:r>
    </w:p>
    <w:p w14:paraId="43A47FB1" w14:textId="77777777" w:rsidR="00183A1F" w:rsidRPr="00C50D2D" w:rsidRDefault="00183A1F" w:rsidP="009C4770">
      <w:pPr>
        <w:spacing w:after="0" w:line="240" w:lineRule="auto"/>
        <w:ind w:left="1440"/>
        <w:jc w:val="both"/>
        <w:rPr>
          <w:rFonts w:ascii="Times New Roman" w:hAnsi="Times New Roman" w:cs="Times New Roman"/>
          <w:sz w:val="24"/>
          <w:szCs w:val="24"/>
        </w:rPr>
      </w:pPr>
    </w:p>
    <w:p w14:paraId="7A67C98B" w14:textId="7B8EA176" w:rsidR="00387C59" w:rsidRPr="00C50D2D" w:rsidRDefault="00387C59" w:rsidP="00A3711D">
      <w:pPr>
        <w:spacing w:after="0" w:line="240" w:lineRule="auto"/>
        <w:ind w:left="1440" w:hanging="720"/>
        <w:jc w:val="both"/>
        <w:rPr>
          <w:rFonts w:ascii="Times New Roman" w:hAnsi="Times New Roman" w:cs="Times New Roman"/>
          <w:sz w:val="24"/>
          <w:szCs w:val="24"/>
        </w:rPr>
      </w:pPr>
      <w:r w:rsidRPr="00C50D2D">
        <w:rPr>
          <w:rFonts w:ascii="Times New Roman" w:hAnsi="Times New Roman" w:cs="Times New Roman"/>
          <w:sz w:val="24"/>
          <w:szCs w:val="24"/>
        </w:rPr>
        <w:t xml:space="preserve">(7) </w:t>
      </w:r>
      <w:r w:rsidR="00183A1F" w:rsidRPr="00C50D2D">
        <w:rPr>
          <w:rFonts w:ascii="Times New Roman" w:hAnsi="Times New Roman" w:cs="Times New Roman"/>
          <w:sz w:val="24"/>
          <w:szCs w:val="24"/>
        </w:rPr>
        <w:tab/>
      </w:r>
      <w:r w:rsidRPr="00C50D2D">
        <w:rPr>
          <w:rFonts w:ascii="Times New Roman" w:hAnsi="Times New Roman" w:cs="Times New Roman"/>
          <w:sz w:val="24"/>
          <w:szCs w:val="24"/>
        </w:rPr>
        <w:t>the agreement shall stipulate that employees, or designated representatives, or both, of</w:t>
      </w:r>
      <w:r w:rsidR="00183A1F" w:rsidRPr="00C50D2D">
        <w:rPr>
          <w:rFonts w:ascii="Times New Roman" w:hAnsi="Times New Roman" w:cs="Times New Roman"/>
          <w:sz w:val="24"/>
          <w:szCs w:val="24"/>
        </w:rPr>
        <w:t xml:space="preserve">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will have access to the reinvestment zone during the terms of the abatement to inspect</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the facility to determine if the terms and conditions of the agreement are being met. All inspections</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will be made only after the giving of 24 hours prior notice and will be conducted in such a manner</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that they will not unreasonably interfere with the construction or operation or both of the facility.</w:t>
      </w:r>
      <w:r w:rsidR="00C50D2D" w:rsidRPr="00C50D2D">
        <w:rPr>
          <w:rFonts w:ascii="Times New Roman" w:hAnsi="Times New Roman" w:cs="Times New Roman"/>
          <w:sz w:val="24"/>
          <w:szCs w:val="24"/>
        </w:rPr>
        <w:t xml:space="preserve"> </w:t>
      </w:r>
      <w:r w:rsidRPr="00C50D2D">
        <w:rPr>
          <w:rFonts w:ascii="Times New Roman" w:hAnsi="Times New Roman" w:cs="Times New Roman"/>
          <w:sz w:val="24"/>
          <w:szCs w:val="24"/>
        </w:rPr>
        <w:t>All inspections will be made in the presence of one or more representatives of the company or</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individual and in accordance with the safety standards of the company or individual. The</w:t>
      </w:r>
      <w:r w:rsidR="00A3711D">
        <w:rPr>
          <w:rFonts w:ascii="Times New Roman" w:hAnsi="Times New Roman" w:cs="Times New Roman"/>
          <w:sz w:val="24"/>
          <w:szCs w:val="24"/>
        </w:rPr>
        <w:t xml:space="preserve"> </w:t>
      </w:r>
      <w:r w:rsidRPr="00C50D2D">
        <w:rPr>
          <w:rFonts w:ascii="Times New Roman" w:hAnsi="Times New Roman" w:cs="Times New Roman"/>
          <w:sz w:val="24"/>
          <w:szCs w:val="24"/>
        </w:rPr>
        <w:t>agreement shall also stipulate the form and frequency of the required reporting to demonstrate both</w:t>
      </w:r>
      <w:r w:rsidR="00183A1F" w:rsidRPr="00C50D2D">
        <w:rPr>
          <w:rFonts w:ascii="Times New Roman" w:hAnsi="Times New Roman" w:cs="Times New Roman"/>
          <w:sz w:val="24"/>
          <w:szCs w:val="24"/>
        </w:rPr>
        <w:t xml:space="preserve"> </w:t>
      </w:r>
      <w:r w:rsidRPr="00C50D2D">
        <w:rPr>
          <w:rFonts w:ascii="Times New Roman" w:hAnsi="Times New Roman" w:cs="Times New Roman"/>
          <w:sz w:val="24"/>
          <w:szCs w:val="24"/>
        </w:rPr>
        <w:t>initial and ongoing compliance</w:t>
      </w:r>
    </w:p>
    <w:p w14:paraId="389617E4" w14:textId="77777777" w:rsidR="00183A1F" w:rsidRPr="00C50D2D" w:rsidRDefault="00183A1F" w:rsidP="009C4770">
      <w:pPr>
        <w:spacing w:after="0" w:line="240" w:lineRule="auto"/>
        <w:ind w:left="720"/>
        <w:jc w:val="both"/>
        <w:rPr>
          <w:rFonts w:ascii="Times New Roman" w:hAnsi="Times New Roman" w:cs="Times New Roman"/>
          <w:sz w:val="24"/>
          <w:szCs w:val="24"/>
        </w:rPr>
      </w:pPr>
    </w:p>
    <w:p w14:paraId="2E8E31C4" w14:textId="77777777" w:rsidR="007F0658" w:rsidRDefault="007F0658" w:rsidP="009C4770">
      <w:pPr>
        <w:spacing w:after="0" w:line="240" w:lineRule="auto"/>
        <w:jc w:val="both"/>
        <w:rPr>
          <w:rFonts w:ascii="Times New Roman" w:hAnsi="Times New Roman" w:cs="Times New Roman"/>
          <w:b/>
          <w:bCs/>
          <w:sz w:val="24"/>
          <w:szCs w:val="24"/>
        </w:rPr>
      </w:pPr>
    </w:p>
    <w:p w14:paraId="7AABE11D" w14:textId="32E5A240" w:rsidR="00387C59"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Sec. 7 Recapture</w:t>
      </w:r>
    </w:p>
    <w:p w14:paraId="5AA3406E" w14:textId="77777777" w:rsidR="00183A1F" w:rsidRPr="00C50D2D" w:rsidRDefault="00183A1F" w:rsidP="009C4770">
      <w:pPr>
        <w:spacing w:after="0" w:line="240" w:lineRule="auto"/>
        <w:jc w:val="both"/>
        <w:rPr>
          <w:rFonts w:ascii="Times New Roman" w:hAnsi="Times New Roman" w:cs="Times New Roman"/>
          <w:sz w:val="24"/>
          <w:szCs w:val="24"/>
        </w:rPr>
      </w:pPr>
    </w:p>
    <w:p w14:paraId="2EE80D0C" w14:textId="166CFA12" w:rsidR="00387C59" w:rsidRPr="00C50D2D" w:rsidRDefault="00387C59" w:rsidP="009C4770">
      <w:pPr>
        <w:pStyle w:val="ListParagraph"/>
        <w:numPr>
          <w:ilvl w:val="0"/>
          <w:numId w:val="5"/>
        </w:num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If the facility is completed and begins producing products or services, but subsequently</w:t>
      </w:r>
    </w:p>
    <w:p w14:paraId="35F24712" w14:textId="5DF53256" w:rsidR="00387C59" w:rsidRPr="00C50D2D" w:rsidRDefault="00387C59" w:rsidP="009C4770">
      <w:pPr>
        <w:spacing w:after="0" w:line="240" w:lineRule="auto"/>
        <w:ind w:left="1080"/>
        <w:jc w:val="both"/>
        <w:rPr>
          <w:rFonts w:ascii="Times New Roman" w:hAnsi="Times New Roman" w:cs="Times New Roman"/>
          <w:sz w:val="24"/>
          <w:szCs w:val="24"/>
        </w:rPr>
      </w:pPr>
      <w:r w:rsidRPr="00C50D2D">
        <w:rPr>
          <w:rFonts w:ascii="Times New Roman" w:hAnsi="Times New Roman" w:cs="Times New Roman"/>
          <w:sz w:val="24"/>
          <w:szCs w:val="24"/>
        </w:rPr>
        <w:t>discontinues producing products or services for any reason excepting casualty or accident or</w:t>
      </w:r>
      <w:r w:rsidR="00EA322E" w:rsidRPr="00C50D2D">
        <w:rPr>
          <w:rFonts w:ascii="Times New Roman" w:hAnsi="Times New Roman" w:cs="Times New Roman"/>
          <w:sz w:val="24"/>
          <w:szCs w:val="24"/>
        </w:rPr>
        <w:t xml:space="preserve"> </w:t>
      </w:r>
      <w:r w:rsidRPr="00C50D2D">
        <w:rPr>
          <w:rFonts w:ascii="Times New Roman" w:hAnsi="Times New Roman" w:cs="Times New Roman"/>
          <w:sz w:val="24"/>
          <w:szCs w:val="24"/>
        </w:rPr>
        <w:t>natural disaster, for a period of one year during the abatement period, then the agreement shall</w:t>
      </w:r>
      <w:r w:rsidR="00EA322E" w:rsidRPr="00C50D2D">
        <w:rPr>
          <w:rFonts w:ascii="Times New Roman" w:hAnsi="Times New Roman" w:cs="Times New Roman"/>
          <w:sz w:val="24"/>
          <w:szCs w:val="24"/>
        </w:rPr>
        <w:t xml:space="preserve"> </w:t>
      </w:r>
      <w:r w:rsidRPr="00C50D2D">
        <w:rPr>
          <w:rFonts w:ascii="Times New Roman" w:hAnsi="Times New Roman" w:cs="Times New Roman"/>
          <w:sz w:val="24"/>
          <w:szCs w:val="24"/>
        </w:rPr>
        <w:t>terminate and so shall the abatement of the taxes for the calendar year during which the facility no</w:t>
      </w:r>
      <w:r w:rsidR="00EA322E" w:rsidRPr="00C50D2D">
        <w:rPr>
          <w:rFonts w:ascii="Times New Roman" w:hAnsi="Times New Roman" w:cs="Times New Roman"/>
          <w:sz w:val="24"/>
          <w:szCs w:val="24"/>
        </w:rPr>
        <w:t xml:space="preserve"> </w:t>
      </w:r>
      <w:r w:rsidRPr="00C50D2D">
        <w:rPr>
          <w:rFonts w:ascii="Times New Roman" w:hAnsi="Times New Roman" w:cs="Times New Roman"/>
          <w:sz w:val="24"/>
          <w:szCs w:val="24"/>
        </w:rPr>
        <w:t>longer produces. The taxes otherwise abated for that calendar year shall be paid to the affected</w:t>
      </w:r>
      <w:r w:rsidR="00EA322E"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jurisdiction within 30 days from </w:t>
      </w:r>
      <w:r w:rsidR="00EA322E" w:rsidRPr="00C50D2D">
        <w:rPr>
          <w:rFonts w:ascii="Times New Roman" w:hAnsi="Times New Roman" w:cs="Times New Roman"/>
          <w:sz w:val="24"/>
          <w:szCs w:val="24"/>
        </w:rPr>
        <w:t>the</w:t>
      </w:r>
      <w:r w:rsidRPr="00C50D2D">
        <w:rPr>
          <w:rFonts w:ascii="Times New Roman" w:hAnsi="Times New Roman" w:cs="Times New Roman"/>
          <w:sz w:val="24"/>
          <w:szCs w:val="24"/>
        </w:rPr>
        <w:t xml:space="preserve"> date of termination.</w:t>
      </w:r>
    </w:p>
    <w:p w14:paraId="0235CBFC" w14:textId="77777777" w:rsidR="00EA322E" w:rsidRPr="00C50D2D" w:rsidRDefault="00EA322E" w:rsidP="009C4770">
      <w:pPr>
        <w:spacing w:after="0" w:line="240" w:lineRule="auto"/>
        <w:jc w:val="both"/>
        <w:rPr>
          <w:rFonts w:ascii="Times New Roman" w:hAnsi="Times New Roman" w:cs="Times New Roman"/>
          <w:sz w:val="24"/>
          <w:szCs w:val="24"/>
        </w:rPr>
      </w:pPr>
    </w:p>
    <w:p w14:paraId="455DB438" w14:textId="6C841B55" w:rsidR="00387C59" w:rsidRPr="00C50D2D" w:rsidRDefault="00387C59" w:rsidP="009C4770">
      <w:pPr>
        <w:tabs>
          <w:tab w:val="left" w:pos="1170"/>
        </w:tabs>
        <w:spacing w:after="0" w:line="240" w:lineRule="auto"/>
        <w:ind w:left="1080" w:hanging="360"/>
        <w:jc w:val="both"/>
        <w:rPr>
          <w:rFonts w:ascii="Times New Roman" w:hAnsi="Times New Roman" w:cs="Times New Roman"/>
          <w:sz w:val="24"/>
          <w:szCs w:val="24"/>
        </w:rPr>
      </w:pPr>
      <w:r w:rsidRPr="00C50D2D">
        <w:rPr>
          <w:rFonts w:ascii="Times New Roman" w:hAnsi="Times New Roman" w:cs="Times New Roman"/>
          <w:sz w:val="24"/>
          <w:szCs w:val="24"/>
        </w:rPr>
        <w:lastRenderedPageBreak/>
        <w:t xml:space="preserve">(b) </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If the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Commissioners' Court determines that the company or individual is in</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default according to the terms and conditions of its agreement, the Commissioners' Court shall</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notify the company or individual in </w:t>
      </w:r>
      <w:r w:rsidR="009C4770" w:rsidRPr="00C50D2D">
        <w:rPr>
          <w:rFonts w:ascii="Times New Roman" w:hAnsi="Times New Roman" w:cs="Times New Roman"/>
          <w:sz w:val="24"/>
          <w:szCs w:val="24"/>
        </w:rPr>
        <w:t>writing</w:t>
      </w:r>
      <w:r w:rsidRPr="00C50D2D">
        <w:rPr>
          <w:rFonts w:ascii="Times New Roman" w:hAnsi="Times New Roman" w:cs="Times New Roman"/>
          <w:sz w:val="24"/>
          <w:szCs w:val="24"/>
        </w:rPr>
        <w:t xml:space="preserve"> at the address stated in the agreement, and if such</w:t>
      </w:r>
      <w:r w:rsidR="009C4770" w:rsidRPr="00C50D2D">
        <w:rPr>
          <w:rFonts w:ascii="Times New Roman" w:hAnsi="Times New Roman" w:cs="Times New Roman"/>
          <w:sz w:val="24"/>
          <w:szCs w:val="24"/>
        </w:rPr>
        <w:tab/>
      </w:r>
      <w:r w:rsidRPr="00C50D2D">
        <w:rPr>
          <w:rFonts w:ascii="Times New Roman" w:hAnsi="Times New Roman" w:cs="Times New Roman"/>
          <w:sz w:val="24"/>
          <w:szCs w:val="24"/>
        </w:rPr>
        <w:t>default is not cured within 60 days from the date of such notice ("cure period") , then the agreement</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may be terminated.</w:t>
      </w:r>
    </w:p>
    <w:p w14:paraId="61A13BEE" w14:textId="77777777" w:rsidR="00EA322E" w:rsidRPr="00C50D2D" w:rsidRDefault="00EA322E" w:rsidP="009C4770">
      <w:pPr>
        <w:spacing w:after="0" w:line="240" w:lineRule="auto"/>
        <w:jc w:val="both"/>
        <w:rPr>
          <w:rFonts w:ascii="Times New Roman" w:hAnsi="Times New Roman" w:cs="Times New Roman"/>
          <w:sz w:val="24"/>
          <w:szCs w:val="24"/>
        </w:rPr>
      </w:pPr>
    </w:p>
    <w:p w14:paraId="52F61264" w14:textId="2D0C410B" w:rsidR="00387C59" w:rsidRPr="00C50D2D" w:rsidRDefault="00387C59" w:rsidP="00A3711D">
      <w:pPr>
        <w:spacing w:after="0" w:line="240" w:lineRule="auto"/>
        <w:ind w:left="1170" w:hanging="450"/>
        <w:jc w:val="both"/>
        <w:rPr>
          <w:rFonts w:ascii="Times New Roman" w:hAnsi="Times New Roman" w:cs="Times New Roman"/>
          <w:sz w:val="24"/>
          <w:szCs w:val="24"/>
        </w:rPr>
      </w:pPr>
      <w:r w:rsidRPr="00C50D2D">
        <w:rPr>
          <w:rFonts w:ascii="Times New Roman" w:hAnsi="Times New Roman" w:cs="Times New Roman"/>
          <w:sz w:val="24"/>
          <w:szCs w:val="24"/>
        </w:rPr>
        <w:t xml:space="preserve">(c) </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If the company or individual (1) allows its ad valorem taxes owed to the County of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or any other taxing entity in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to become delinquent and fails to timely and</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properly</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follow the legal procedures for their protest or contest or both; or (2) violates any of the terms and</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conditions of the abatement agreement and fails to cure during the cure-period or (3) has liens or</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 xml:space="preserve">judgements filed against it by the IRS or (4) defaults in the payments </w:t>
      </w:r>
      <w:r w:rsidR="009C4770" w:rsidRPr="00C50D2D">
        <w:rPr>
          <w:rFonts w:ascii="Times New Roman" w:hAnsi="Times New Roman" w:cs="Times New Roman"/>
          <w:sz w:val="24"/>
          <w:szCs w:val="24"/>
        </w:rPr>
        <w:t>of obligations</w:t>
      </w:r>
      <w:r w:rsidRPr="00C50D2D">
        <w:rPr>
          <w:rFonts w:ascii="Times New Roman" w:hAnsi="Times New Roman" w:cs="Times New Roman"/>
          <w:sz w:val="24"/>
          <w:szCs w:val="24"/>
        </w:rPr>
        <w:t xml:space="preserve"> to its creditors</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or is subject to a voluntary or involuntary bankruptcy transfer for the benefit of its creditors then</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the agreement may then be terminated, and all taxes previously abated by virtue of the agreement</w:t>
      </w:r>
      <w:r w:rsidR="009C4770" w:rsidRPr="00C50D2D">
        <w:rPr>
          <w:rFonts w:ascii="Times New Roman" w:hAnsi="Times New Roman" w:cs="Times New Roman"/>
          <w:sz w:val="24"/>
          <w:szCs w:val="24"/>
        </w:rPr>
        <w:t xml:space="preserve"> </w:t>
      </w:r>
      <w:r w:rsidRPr="00C50D2D">
        <w:rPr>
          <w:rFonts w:ascii="Times New Roman" w:hAnsi="Times New Roman" w:cs="Times New Roman"/>
          <w:sz w:val="24"/>
          <w:szCs w:val="24"/>
        </w:rPr>
        <w:t>will be recaptured and paid within 60 days of the termination.</w:t>
      </w:r>
    </w:p>
    <w:p w14:paraId="077B357F" w14:textId="77777777" w:rsidR="009C4770" w:rsidRPr="00C50D2D" w:rsidRDefault="009C4770" w:rsidP="009C4770">
      <w:pPr>
        <w:spacing w:after="0" w:line="240" w:lineRule="auto"/>
        <w:jc w:val="both"/>
        <w:rPr>
          <w:rFonts w:ascii="Times New Roman" w:hAnsi="Times New Roman" w:cs="Times New Roman"/>
          <w:sz w:val="24"/>
          <w:szCs w:val="24"/>
        </w:rPr>
      </w:pPr>
    </w:p>
    <w:p w14:paraId="452C5C6C" w14:textId="1E99A5D2" w:rsidR="00387C59"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Sec. 8. Administration</w:t>
      </w:r>
    </w:p>
    <w:p w14:paraId="0ABB56B0" w14:textId="77777777" w:rsidR="009C4770" w:rsidRPr="00C50D2D" w:rsidRDefault="009C4770" w:rsidP="009C4770">
      <w:pPr>
        <w:spacing w:after="0" w:line="240" w:lineRule="auto"/>
        <w:jc w:val="both"/>
        <w:rPr>
          <w:rFonts w:ascii="Times New Roman" w:hAnsi="Times New Roman" w:cs="Times New Roman"/>
          <w:sz w:val="24"/>
          <w:szCs w:val="24"/>
        </w:rPr>
      </w:pPr>
    </w:p>
    <w:p w14:paraId="19203BEC" w14:textId="77777777" w:rsidR="007F0658" w:rsidRDefault="00387C59" w:rsidP="007F0658">
      <w:pPr>
        <w:pStyle w:val="ListParagraph"/>
        <w:numPr>
          <w:ilvl w:val="0"/>
          <w:numId w:val="6"/>
        </w:numPr>
        <w:spacing w:after="0" w:line="240" w:lineRule="auto"/>
        <w:ind w:left="1170" w:hanging="450"/>
        <w:jc w:val="both"/>
        <w:rPr>
          <w:rFonts w:ascii="Times New Roman" w:hAnsi="Times New Roman" w:cs="Times New Roman"/>
          <w:sz w:val="24"/>
          <w:szCs w:val="24"/>
        </w:rPr>
      </w:pPr>
      <w:r w:rsidRPr="00C50D2D">
        <w:rPr>
          <w:rFonts w:ascii="Times New Roman" w:hAnsi="Times New Roman" w:cs="Times New Roman"/>
          <w:sz w:val="24"/>
          <w:szCs w:val="24"/>
        </w:rPr>
        <w:t xml:space="preserve">The Chief Appraiser of the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Appraisal District shall annually determine an</w:t>
      </w:r>
      <w:r w:rsidR="007F0658">
        <w:rPr>
          <w:rFonts w:ascii="Times New Roman" w:hAnsi="Times New Roman" w:cs="Times New Roman"/>
          <w:sz w:val="24"/>
          <w:szCs w:val="24"/>
        </w:rPr>
        <w:t xml:space="preserve"> </w:t>
      </w:r>
      <w:r w:rsidRPr="007F0658">
        <w:rPr>
          <w:rFonts w:ascii="Times New Roman" w:hAnsi="Times New Roman" w:cs="Times New Roman"/>
          <w:sz w:val="24"/>
          <w:szCs w:val="24"/>
        </w:rPr>
        <w:t>assessment of the real and personal property comprising the reinvestment zone. Each year, any</w:t>
      </w:r>
      <w:r w:rsidR="009C4770" w:rsidRPr="007F0658">
        <w:rPr>
          <w:rFonts w:ascii="Times New Roman" w:hAnsi="Times New Roman" w:cs="Times New Roman"/>
          <w:sz w:val="24"/>
          <w:szCs w:val="24"/>
        </w:rPr>
        <w:t xml:space="preserve"> </w:t>
      </w:r>
      <w:r w:rsidRPr="007F0658">
        <w:rPr>
          <w:rFonts w:ascii="Times New Roman" w:hAnsi="Times New Roman" w:cs="Times New Roman"/>
          <w:sz w:val="24"/>
          <w:szCs w:val="24"/>
        </w:rPr>
        <w:t>company or individual receiving abatement shall furnish the assessor with such information as</w:t>
      </w:r>
      <w:r w:rsidR="009C4770" w:rsidRPr="007F0658">
        <w:rPr>
          <w:rFonts w:ascii="Times New Roman" w:hAnsi="Times New Roman" w:cs="Times New Roman"/>
          <w:sz w:val="24"/>
          <w:szCs w:val="24"/>
        </w:rPr>
        <w:t xml:space="preserve"> </w:t>
      </w:r>
      <w:r w:rsidRPr="007F0658">
        <w:rPr>
          <w:rFonts w:ascii="Times New Roman" w:hAnsi="Times New Roman" w:cs="Times New Roman"/>
          <w:sz w:val="24"/>
          <w:szCs w:val="24"/>
        </w:rPr>
        <w:t>may be necessary for the abatement. Once value has been established, the chief appraiser shall</w:t>
      </w:r>
      <w:r w:rsidR="009C4770" w:rsidRPr="007F0658">
        <w:rPr>
          <w:rFonts w:ascii="Times New Roman" w:hAnsi="Times New Roman" w:cs="Times New Roman"/>
          <w:sz w:val="24"/>
          <w:szCs w:val="24"/>
        </w:rPr>
        <w:t xml:space="preserve"> </w:t>
      </w:r>
      <w:r w:rsidRPr="007F0658">
        <w:rPr>
          <w:rFonts w:ascii="Times New Roman" w:hAnsi="Times New Roman" w:cs="Times New Roman"/>
          <w:sz w:val="24"/>
          <w:szCs w:val="24"/>
        </w:rPr>
        <w:t>notify the affected jurisdictions that levy taxes of the amount of the assessment.</w:t>
      </w:r>
    </w:p>
    <w:p w14:paraId="28A96C65" w14:textId="77777777" w:rsidR="007F0658" w:rsidRDefault="007F0658" w:rsidP="007F0658">
      <w:pPr>
        <w:pStyle w:val="ListParagraph"/>
        <w:spacing w:after="0" w:line="240" w:lineRule="auto"/>
        <w:ind w:left="1170"/>
        <w:jc w:val="both"/>
        <w:rPr>
          <w:rFonts w:ascii="Times New Roman" w:hAnsi="Times New Roman" w:cs="Times New Roman"/>
          <w:sz w:val="24"/>
          <w:szCs w:val="24"/>
        </w:rPr>
      </w:pPr>
    </w:p>
    <w:p w14:paraId="482FEE62" w14:textId="7A653E9E" w:rsidR="00387C59" w:rsidRPr="007F0658" w:rsidRDefault="00387C59" w:rsidP="007F0658">
      <w:pPr>
        <w:pStyle w:val="ListParagraph"/>
        <w:numPr>
          <w:ilvl w:val="0"/>
          <w:numId w:val="6"/>
        </w:numPr>
        <w:spacing w:after="0" w:line="240" w:lineRule="auto"/>
        <w:ind w:left="1170" w:hanging="450"/>
        <w:jc w:val="both"/>
        <w:rPr>
          <w:rFonts w:ascii="Times New Roman" w:hAnsi="Times New Roman" w:cs="Times New Roman"/>
          <w:sz w:val="24"/>
          <w:szCs w:val="24"/>
        </w:rPr>
      </w:pPr>
      <w:r w:rsidRPr="007F0658">
        <w:rPr>
          <w:rFonts w:ascii="Times New Roman" w:hAnsi="Times New Roman" w:cs="Times New Roman"/>
          <w:sz w:val="24"/>
          <w:szCs w:val="24"/>
        </w:rPr>
        <w:t xml:space="preserve"> Upon completion of construction, the County Judge or a designated representative of </w:t>
      </w:r>
      <w:r w:rsidR="00C50D2D" w:rsidRPr="007F0658">
        <w:rPr>
          <w:rFonts w:ascii="Times New Roman" w:hAnsi="Times New Roman" w:cs="Times New Roman"/>
          <w:sz w:val="24"/>
          <w:szCs w:val="24"/>
        </w:rPr>
        <w:t>Marion</w:t>
      </w:r>
      <w:r w:rsidR="00A3711D" w:rsidRPr="007F0658">
        <w:rPr>
          <w:rFonts w:ascii="Times New Roman" w:hAnsi="Times New Roman" w:cs="Times New Roman"/>
          <w:sz w:val="24"/>
          <w:szCs w:val="24"/>
        </w:rPr>
        <w:t xml:space="preserve"> </w:t>
      </w:r>
      <w:r w:rsidRPr="007F0658">
        <w:rPr>
          <w:rFonts w:ascii="Times New Roman" w:hAnsi="Times New Roman" w:cs="Times New Roman"/>
          <w:sz w:val="24"/>
          <w:szCs w:val="24"/>
        </w:rPr>
        <w:t>County shall annually evaluate each facility receiving abatement to ensure compliance with the</w:t>
      </w:r>
      <w:r w:rsidR="009C4770" w:rsidRPr="007F0658">
        <w:rPr>
          <w:rFonts w:ascii="Times New Roman" w:hAnsi="Times New Roman" w:cs="Times New Roman"/>
          <w:sz w:val="24"/>
          <w:szCs w:val="24"/>
        </w:rPr>
        <w:t xml:space="preserve"> </w:t>
      </w:r>
      <w:r w:rsidRPr="007F0658">
        <w:rPr>
          <w:rFonts w:ascii="Times New Roman" w:hAnsi="Times New Roman" w:cs="Times New Roman"/>
          <w:sz w:val="24"/>
          <w:szCs w:val="24"/>
        </w:rPr>
        <w:t>agreement and shall make a report to the Commissioners' Court regarding the findings of each</w:t>
      </w:r>
      <w:r w:rsidR="009C4770" w:rsidRPr="007F0658">
        <w:rPr>
          <w:rFonts w:ascii="Times New Roman" w:hAnsi="Times New Roman" w:cs="Times New Roman"/>
          <w:sz w:val="24"/>
          <w:szCs w:val="24"/>
        </w:rPr>
        <w:t xml:space="preserve"> </w:t>
      </w:r>
      <w:r w:rsidRPr="007F0658">
        <w:rPr>
          <w:rFonts w:ascii="Times New Roman" w:hAnsi="Times New Roman" w:cs="Times New Roman"/>
          <w:sz w:val="24"/>
          <w:szCs w:val="24"/>
        </w:rPr>
        <w:t>evaluation.</w:t>
      </w:r>
    </w:p>
    <w:p w14:paraId="1B115558" w14:textId="77777777" w:rsidR="009C4770" w:rsidRPr="00C50D2D" w:rsidRDefault="009C4770" w:rsidP="007F0658">
      <w:pPr>
        <w:spacing w:after="0" w:line="240" w:lineRule="auto"/>
        <w:jc w:val="both"/>
        <w:rPr>
          <w:rFonts w:ascii="Times New Roman" w:hAnsi="Times New Roman" w:cs="Times New Roman"/>
          <w:sz w:val="24"/>
          <w:szCs w:val="24"/>
        </w:rPr>
      </w:pPr>
    </w:p>
    <w:p w14:paraId="71D8F2B3" w14:textId="77777777" w:rsidR="00387C59"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Sec. 9. Assignment</w:t>
      </w:r>
    </w:p>
    <w:p w14:paraId="41C80445" w14:textId="77777777" w:rsidR="009C4770" w:rsidRPr="00C50D2D" w:rsidRDefault="009C4770" w:rsidP="009C4770">
      <w:pPr>
        <w:spacing w:after="0" w:line="240" w:lineRule="auto"/>
        <w:jc w:val="both"/>
        <w:rPr>
          <w:rFonts w:ascii="Times New Roman" w:hAnsi="Times New Roman" w:cs="Times New Roman"/>
          <w:sz w:val="24"/>
          <w:szCs w:val="24"/>
        </w:rPr>
      </w:pPr>
    </w:p>
    <w:p w14:paraId="2AE3B9B6"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Abatement may be transferred and assigned by the holder to a new owner or lessee of the same</w:t>
      </w:r>
    </w:p>
    <w:p w14:paraId="7D58382E"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facility upon the approval by resolution of the affected jurisdiction, subject to the financial capacity</w:t>
      </w:r>
    </w:p>
    <w:p w14:paraId="3C703E56"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of the assignee and provided that all conditions and obligations in the abatement agreement are</w:t>
      </w:r>
    </w:p>
    <w:p w14:paraId="39144C60"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guaranteed by the execution of a new contractual agreement with the affected jurisdiction. No</w:t>
      </w:r>
    </w:p>
    <w:p w14:paraId="5AC2BE43"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assignment or transfer shall be approved if the parties to the existing agreement, the new owner,</w:t>
      </w:r>
    </w:p>
    <w:p w14:paraId="7C0A03CD" w14:textId="3ED3D330"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or the new lessee are liable to any taxing entity in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for outstanding delinquent taxes</w:t>
      </w:r>
    </w:p>
    <w:p w14:paraId="2740CC28"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or other obligations. Approval shall not be unreasonably withheld.</w:t>
      </w:r>
    </w:p>
    <w:p w14:paraId="3ECC0A4F" w14:textId="77777777" w:rsidR="009C4770" w:rsidRPr="00C50D2D" w:rsidRDefault="009C4770" w:rsidP="009C4770">
      <w:pPr>
        <w:spacing w:after="0" w:line="240" w:lineRule="auto"/>
        <w:jc w:val="both"/>
        <w:rPr>
          <w:rFonts w:ascii="Times New Roman" w:hAnsi="Times New Roman" w:cs="Times New Roman"/>
          <w:sz w:val="24"/>
          <w:szCs w:val="24"/>
        </w:rPr>
      </w:pPr>
    </w:p>
    <w:p w14:paraId="7BE4D798" w14:textId="77777777" w:rsidR="00387C59"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Sec. 10. Sunset Provision</w:t>
      </w:r>
    </w:p>
    <w:p w14:paraId="03599A9F" w14:textId="77777777" w:rsidR="009C4770" w:rsidRPr="00C50D2D" w:rsidRDefault="009C4770" w:rsidP="009C4770">
      <w:pPr>
        <w:spacing w:after="0" w:line="240" w:lineRule="auto"/>
        <w:jc w:val="both"/>
        <w:rPr>
          <w:rFonts w:ascii="Times New Roman" w:hAnsi="Times New Roman" w:cs="Times New Roman"/>
          <w:sz w:val="24"/>
          <w:szCs w:val="24"/>
        </w:rPr>
      </w:pPr>
    </w:p>
    <w:p w14:paraId="152FE3D9" w14:textId="77777777"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The guidelines and criteria are effective upon the date of their adoption and will remain in force</w:t>
      </w:r>
    </w:p>
    <w:p w14:paraId="588E3949" w14:textId="00FFBA84" w:rsidR="00387C59" w:rsidRPr="00C50D2D" w:rsidRDefault="00387C59" w:rsidP="009C4770">
      <w:pPr>
        <w:spacing w:after="0" w:line="240" w:lineRule="auto"/>
        <w:jc w:val="both"/>
        <w:rPr>
          <w:rFonts w:ascii="Times New Roman" w:hAnsi="Times New Roman" w:cs="Times New Roman"/>
          <w:sz w:val="24"/>
          <w:szCs w:val="24"/>
        </w:rPr>
      </w:pPr>
      <w:r w:rsidRPr="00C50D2D">
        <w:rPr>
          <w:rFonts w:ascii="Times New Roman" w:hAnsi="Times New Roman" w:cs="Times New Roman"/>
          <w:sz w:val="24"/>
          <w:szCs w:val="24"/>
        </w:rPr>
        <w:t xml:space="preserve">for two years unless amended by a three-quarters vote of the </w:t>
      </w:r>
      <w:r w:rsidR="00C50D2D" w:rsidRPr="00C50D2D">
        <w:rPr>
          <w:rFonts w:ascii="Times New Roman" w:hAnsi="Times New Roman" w:cs="Times New Roman"/>
          <w:sz w:val="24"/>
          <w:szCs w:val="24"/>
        </w:rPr>
        <w:t>Marion</w:t>
      </w:r>
      <w:r w:rsidRPr="00C50D2D">
        <w:rPr>
          <w:rFonts w:ascii="Times New Roman" w:hAnsi="Times New Roman" w:cs="Times New Roman"/>
          <w:sz w:val="24"/>
          <w:szCs w:val="24"/>
        </w:rPr>
        <w:t xml:space="preserve"> County Commissioners' </w:t>
      </w:r>
      <w:r w:rsidR="001E1E56" w:rsidRPr="00C50D2D">
        <w:rPr>
          <w:rFonts w:ascii="Times New Roman" w:hAnsi="Times New Roman" w:cs="Times New Roman"/>
          <w:sz w:val="24"/>
          <w:szCs w:val="24"/>
        </w:rPr>
        <w:t>Court, at</w:t>
      </w:r>
      <w:r w:rsidRPr="00C50D2D">
        <w:rPr>
          <w:rFonts w:ascii="Times New Roman" w:hAnsi="Times New Roman" w:cs="Times New Roman"/>
          <w:sz w:val="24"/>
          <w:szCs w:val="24"/>
        </w:rPr>
        <w:t xml:space="preserve"> which time the tax abatement contracts created according to these provisions will be </w:t>
      </w:r>
      <w:r w:rsidRPr="00C50D2D">
        <w:rPr>
          <w:rFonts w:ascii="Times New Roman" w:hAnsi="Times New Roman" w:cs="Times New Roman"/>
          <w:sz w:val="24"/>
          <w:szCs w:val="24"/>
        </w:rPr>
        <w:lastRenderedPageBreak/>
        <w:t>reviewed</w:t>
      </w:r>
      <w:r w:rsidR="007F0658">
        <w:rPr>
          <w:rFonts w:ascii="Times New Roman" w:hAnsi="Times New Roman" w:cs="Times New Roman"/>
          <w:sz w:val="24"/>
          <w:szCs w:val="24"/>
        </w:rPr>
        <w:t xml:space="preserve"> </w:t>
      </w:r>
      <w:r w:rsidRPr="00C50D2D">
        <w:rPr>
          <w:rFonts w:ascii="Times New Roman" w:hAnsi="Times New Roman" w:cs="Times New Roman"/>
          <w:sz w:val="24"/>
          <w:szCs w:val="24"/>
        </w:rPr>
        <w:t>to determine whether or not the goals have been achieved. Based on that review, the guidelines</w:t>
      </w:r>
      <w:r w:rsidR="007F0658">
        <w:rPr>
          <w:rFonts w:ascii="Times New Roman" w:hAnsi="Times New Roman" w:cs="Times New Roman"/>
          <w:sz w:val="24"/>
          <w:szCs w:val="24"/>
        </w:rPr>
        <w:t xml:space="preserve"> </w:t>
      </w:r>
      <w:r w:rsidRPr="00C50D2D">
        <w:rPr>
          <w:rFonts w:ascii="Times New Roman" w:hAnsi="Times New Roman" w:cs="Times New Roman"/>
          <w:sz w:val="24"/>
          <w:szCs w:val="24"/>
        </w:rPr>
        <w:t>and criteria may be further modified, renewed or eliminated.</w:t>
      </w:r>
    </w:p>
    <w:p w14:paraId="633888F3" w14:textId="77777777" w:rsidR="00387C59" w:rsidRPr="00C50D2D" w:rsidRDefault="00387C59" w:rsidP="009C4770">
      <w:pPr>
        <w:spacing w:after="0" w:line="240" w:lineRule="auto"/>
        <w:jc w:val="both"/>
        <w:rPr>
          <w:rFonts w:ascii="Times New Roman" w:hAnsi="Times New Roman" w:cs="Times New Roman"/>
          <w:sz w:val="24"/>
          <w:szCs w:val="24"/>
        </w:rPr>
      </w:pPr>
    </w:p>
    <w:p w14:paraId="271F26D1" w14:textId="57B2F233" w:rsidR="00F44F43" w:rsidRPr="00C50D2D" w:rsidRDefault="00387C59"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 xml:space="preserve">Moved, Seconded, and </w:t>
      </w:r>
      <w:proofErr w:type="gramStart"/>
      <w:r w:rsidRPr="00C50D2D">
        <w:rPr>
          <w:rFonts w:ascii="Times New Roman" w:hAnsi="Times New Roman" w:cs="Times New Roman"/>
          <w:b/>
          <w:bCs/>
          <w:sz w:val="24"/>
          <w:szCs w:val="24"/>
        </w:rPr>
        <w:t>Passed ,</w:t>
      </w:r>
      <w:proofErr w:type="gramEnd"/>
      <w:r w:rsidRPr="00C50D2D">
        <w:rPr>
          <w:rFonts w:ascii="Times New Roman" w:hAnsi="Times New Roman" w:cs="Times New Roman"/>
          <w:b/>
          <w:bCs/>
          <w:sz w:val="24"/>
          <w:szCs w:val="24"/>
        </w:rPr>
        <w:t xml:space="preserve"> This t</w:t>
      </w:r>
      <w:r w:rsidR="009C4770" w:rsidRPr="00C50D2D">
        <w:rPr>
          <w:rFonts w:ascii="Times New Roman" w:hAnsi="Times New Roman" w:cs="Times New Roman"/>
          <w:b/>
          <w:bCs/>
          <w:sz w:val="24"/>
          <w:szCs w:val="24"/>
        </w:rPr>
        <w:t>h</w:t>
      </w:r>
      <w:r w:rsidRPr="00C50D2D">
        <w:rPr>
          <w:rFonts w:ascii="Times New Roman" w:hAnsi="Times New Roman" w:cs="Times New Roman"/>
          <w:b/>
          <w:bCs/>
          <w:sz w:val="24"/>
          <w:szCs w:val="24"/>
        </w:rPr>
        <w:t xml:space="preserve">e </w:t>
      </w:r>
      <w:r w:rsidR="009C4770" w:rsidRPr="00C50D2D">
        <w:rPr>
          <w:rFonts w:ascii="Times New Roman" w:hAnsi="Times New Roman" w:cs="Times New Roman"/>
          <w:b/>
          <w:bCs/>
          <w:sz w:val="24"/>
          <w:szCs w:val="24"/>
        </w:rPr>
        <w:t>_________</w:t>
      </w:r>
      <w:r w:rsidRPr="00C50D2D">
        <w:rPr>
          <w:rFonts w:ascii="Times New Roman" w:hAnsi="Times New Roman" w:cs="Times New Roman"/>
          <w:b/>
          <w:bCs/>
          <w:sz w:val="24"/>
          <w:szCs w:val="24"/>
        </w:rPr>
        <w:t xml:space="preserve">day of </w:t>
      </w:r>
      <w:r w:rsidR="009C4770" w:rsidRPr="00C50D2D">
        <w:rPr>
          <w:rFonts w:ascii="Times New Roman" w:hAnsi="Times New Roman" w:cs="Times New Roman"/>
          <w:b/>
          <w:bCs/>
          <w:sz w:val="24"/>
          <w:szCs w:val="24"/>
        </w:rPr>
        <w:t>________________</w:t>
      </w:r>
      <w:proofErr w:type="gramStart"/>
      <w:r w:rsidR="009C4770" w:rsidRPr="00C50D2D">
        <w:rPr>
          <w:rFonts w:ascii="Times New Roman" w:hAnsi="Times New Roman" w:cs="Times New Roman"/>
          <w:b/>
          <w:bCs/>
          <w:sz w:val="24"/>
          <w:szCs w:val="24"/>
        </w:rPr>
        <w:t>_ ,</w:t>
      </w:r>
      <w:proofErr w:type="gramEnd"/>
      <w:r w:rsidR="009C4770" w:rsidRPr="00C50D2D">
        <w:rPr>
          <w:rFonts w:ascii="Times New Roman" w:hAnsi="Times New Roman" w:cs="Times New Roman"/>
          <w:b/>
          <w:bCs/>
          <w:sz w:val="24"/>
          <w:szCs w:val="24"/>
        </w:rPr>
        <w:t xml:space="preserve"> 2026</w:t>
      </w:r>
    </w:p>
    <w:p w14:paraId="6CE9EA73" w14:textId="77777777" w:rsidR="009C4770" w:rsidRPr="00C50D2D" w:rsidRDefault="009C4770" w:rsidP="009C4770">
      <w:pPr>
        <w:spacing w:after="0" w:line="240" w:lineRule="auto"/>
        <w:jc w:val="both"/>
        <w:rPr>
          <w:rFonts w:ascii="Times New Roman" w:hAnsi="Times New Roman" w:cs="Times New Roman"/>
          <w:b/>
          <w:bCs/>
          <w:sz w:val="24"/>
          <w:szCs w:val="24"/>
        </w:rPr>
      </w:pPr>
    </w:p>
    <w:p w14:paraId="24A48159" w14:textId="77777777" w:rsidR="009C4770" w:rsidRPr="00C50D2D" w:rsidRDefault="009C4770" w:rsidP="009C4770">
      <w:pPr>
        <w:spacing w:after="0" w:line="240" w:lineRule="auto"/>
        <w:jc w:val="both"/>
        <w:rPr>
          <w:rFonts w:ascii="Times New Roman" w:hAnsi="Times New Roman" w:cs="Times New Roman"/>
          <w:b/>
          <w:bCs/>
          <w:sz w:val="24"/>
          <w:szCs w:val="24"/>
        </w:rPr>
      </w:pPr>
    </w:p>
    <w:p w14:paraId="7D951B8D" w14:textId="77777777" w:rsidR="009C4770" w:rsidRPr="00C50D2D" w:rsidRDefault="009C4770" w:rsidP="009C4770">
      <w:pPr>
        <w:spacing w:after="0" w:line="240" w:lineRule="auto"/>
        <w:jc w:val="both"/>
        <w:rPr>
          <w:rFonts w:ascii="Times New Roman" w:hAnsi="Times New Roman" w:cs="Times New Roman"/>
          <w:b/>
          <w:bCs/>
          <w:sz w:val="24"/>
          <w:szCs w:val="24"/>
        </w:rPr>
      </w:pPr>
    </w:p>
    <w:p w14:paraId="555F483C" w14:textId="77777777" w:rsidR="009C4770" w:rsidRPr="00C50D2D" w:rsidRDefault="009C4770" w:rsidP="009C4770">
      <w:pPr>
        <w:spacing w:after="0" w:line="240" w:lineRule="auto"/>
        <w:jc w:val="both"/>
        <w:rPr>
          <w:rFonts w:ascii="Times New Roman" w:hAnsi="Times New Roman" w:cs="Times New Roman"/>
          <w:b/>
          <w:bCs/>
          <w:sz w:val="24"/>
          <w:szCs w:val="24"/>
        </w:rPr>
      </w:pPr>
    </w:p>
    <w:p w14:paraId="3CB3DF6F" w14:textId="03424AEF" w:rsidR="009C4770" w:rsidRPr="00C50D2D" w:rsidRDefault="009C4770"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_________________________________________________</w:t>
      </w:r>
    </w:p>
    <w:p w14:paraId="646BD03E" w14:textId="14D40BC3" w:rsidR="009C4770" w:rsidRPr="00C50D2D" w:rsidRDefault="009C4770"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Marion County Judge</w:t>
      </w:r>
    </w:p>
    <w:p w14:paraId="4F67438B" w14:textId="77777777" w:rsidR="009C4770" w:rsidRDefault="009C4770" w:rsidP="009C4770">
      <w:pPr>
        <w:spacing w:after="0" w:line="240" w:lineRule="auto"/>
        <w:jc w:val="both"/>
        <w:rPr>
          <w:rFonts w:ascii="Times New Roman" w:hAnsi="Times New Roman" w:cs="Times New Roman"/>
          <w:b/>
          <w:bCs/>
          <w:sz w:val="24"/>
          <w:szCs w:val="24"/>
        </w:rPr>
      </w:pPr>
    </w:p>
    <w:p w14:paraId="250D3234" w14:textId="77777777" w:rsidR="001E1E56" w:rsidRPr="00C50D2D" w:rsidRDefault="001E1E56" w:rsidP="009C4770">
      <w:pPr>
        <w:spacing w:after="0" w:line="240" w:lineRule="auto"/>
        <w:jc w:val="both"/>
        <w:rPr>
          <w:rFonts w:ascii="Times New Roman" w:hAnsi="Times New Roman" w:cs="Times New Roman"/>
          <w:b/>
          <w:bCs/>
          <w:sz w:val="24"/>
          <w:szCs w:val="24"/>
        </w:rPr>
      </w:pPr>
    </w:p>
    <w:p w14:paraId="4DEF24BA" w14:textId="77777777" w:rsidR="009C4770" w:rsidRPr="00C50D2D" w:rsidRDefault="009C4770" w:rsidP="009C4770">
      <w:pPr>
        <w:spacing w:after="0" w:line="240" w:lineRule="auto"/>
        <w:jc w:val="both"/>
        <w:rPr>
          <w:rFonts w:ascii="Times New Roman" w:hAnsi="Times New Roman" w:cs="Times New Roman"/>
          <w:b/>
          <w:bCs/>
          <w:sz w:val="24"/>
          <w:szCs w:val="24"/>
        </w:rPr>
      </w:pPr>
    </w:p>
    <w:p w14:paraId="1D05DA38" w14:textId="77777777" w:rsidR="009C4770" w:rsidRPr="00C50D2D" w:rsidRDefault="009C4770" w:rsidP="009C4770">
      <w:pPr>
        <w:spacing w:after="0" w:line="240" w:lineRule="auto"/>
        <w:jc w:val="both"/>
        <w:rPr>
          <w:rFonts w:ascii="Times New Roman" w:hAnsi="Times New Roman" w:cs="Times New Roman"/>
          <w:b/>
          <w:bCs/>
          <w:sz w:val="24"/>
          <w:szCs w:val="24"/>
        </w:rPr>
      </w:pPr>
    </w:p>
    <w:p w14:paraId="09133624" w14:textId="0DEA3E55" w:rsidR="009C4770" w:rsidRPr="00C50D2D" w:rsidRDefault="009C4770"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_________________________________________________</w:t>
      </w:r>
    </w:p>
    <w:p w14:paraId="5B94311B" w14:textId="09F28CFD" w:rsidR="009C4770" w:rsidRPr="00C50D2D" w:rsidRDefault="009C4770"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Commissioner, Precinct 1</w:t>
      </w:r>
    </w:p>
    <w:p w14:paraId="53456BE5" w14:textId="77777777" w:rsidR="009C4770" w:rsidRPr="00C50D2D" w:rsidRDefault="009C4770" w:rsidP="009C4770">
      <w:pPr>
        <w:spacing w:after="0" w:line="240" w:lineRule="auto"/>
        <w:jc w:val="both"/>
        <w:rPr>
          <w:rFonts w:ascii="Times New Roman" w:hAnsi="Times New Roman" w:cs="Times New Roman"/>
          <w:b/>
          <w:bCs/>
          <w:sz w:val="24"/>
          <w:szCs w:val="24"/>
        </w:rPr>
      </w:pPr>
    </w:p>
    <w:p w14:paraId="4A46073F" w14:textId="77777777" w:rsidR="009C4770" w:rsidRPr="00C50D2D" w:rsidRDefault="009C4770" w:rsidP="009C4770">
      <w:pPr>
        <w:spacing w:after="0" w:line="240" w:lineRule="auto"/>
        <w:jc w:val="both"/>
        <w:rPr>
          <w:rFonts w:ascii="Times New Roman" w:hAnsi="Times New Roman" w:cs="Times New Roman"/>
          <w:b/>
          <w:bCs/>
          <w:sz w:val="24"/>
          <w:szCs w:val="24"/>
        </w:rPr>
      </w:pPr>
    </w:p>
    <w:p w14:paraId="0C154C61" w14:textId="77777777" w:rsidR="009C4770" w:rsidRPr="00C50D2D" w:rsidRDefault="009C4770"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_________________________________________________</w:t>
      </w:r>
    </w:p>
    <w:p w14:paraId="281FE321" w14:textId="663ACD77" w:rsidR="009C4770" w:rsidRDefault="009C4770" w:rsidP="009C4770">
      <w:pPr>
        <w:spacing w:after="0" w:line="240" w:lineRule="auto"/>
        <w:jc w:val="both"/>
        <w:rPr>
          <w:rFonts w:ascii="Times New Roman" w:hAnsi="Times New Roman" w:cs="Times New Roman"/>
          <w:b/>
          <w:bCs/>
          <w:sz w:val="24"/>
          <w:szCs w:val="24"/>
        </w:rPr>
      </w:pPr>
      <w:r w:rsidRPr="00C50D2D">
        <w:rPr>
          <w:rFonts w:ascii="Times New Roman" w:hAnsi="Times New Roman" w:cs="Times New Roman"/>
          <w:b/>
          <w:bCs/>
          <w:sz w:val="24"/>
          <w:szCs w:val="24"/>
        </w:rPr>
        <w:t>Commissioner, Precinct 2</w:t>
      </w:r>
    </w:p>
    <w:p w14:paraId="2CF64F00" w14:textId="77777777" w:rsidR="00D66344" w:rsidRDefault="00D66344" w:rsidP="009C4770">
      <w:pPr>
        <w:spacing w:after="0" w:line="240" w:lineRule="auto"/>
        <w:jc w:val="both"/>
        <w:rPr>
          <w:rFonts w:ascii="Times New Roman" w:hAnsi="Times New Roman" w:cs="Times New Roman"/>
          <w:b/>
          <w:bCs/>
          <w:sz w:val="24"/>
          <w:szCs w:val="24"/>
        </w:rPr>
      </w:pPr>
    </w:p>
    <w:p w14:paraId="692F9C10" w14:textId="77777777" w:rsidR="00D66344" w:rsidRDefault="00D66344" w:rsidP="009C4770">
      <w:pPr>
        <w:spacing w:after="0" w:line="240" w:lineRule="auto"/>
        <w:jc w:val="both"/>
        <w:rPr>
          <w:rFonts w:ascii="Times New Roman" w:hAnsi="Times New Roman" w:cs="Times New Roman"/>
          <w:b/>
          <w:bCs/>
          <w:sz w:val="24"/>
          <w:szCs w:val="24"/>
        </w:rPr>
      </w:pPr>
    </w:p>
    <w:p w14:paraId="7D994E5B" w14:textId="77777777" w:rsidR="009C4770" w:rsidRPr="00C50D2D" w:rsidRDefault="009C4770" w:rsidP="009C4770">
      <w:pPr>
        <w:spacing w:after="0" w:line="240" w:lineRule="auto"/>
        <w:jc w:val="both"/>
        <w:rPr>
          <w:rFonts w:ascii="Times New Roman" w:hAnsi="Times New Roman" w:cs="Times New Roman"/>
          <w:b/>
          <w:bCs/>
          <w:sz w:val="24"/>
          <w:szCs w:val="24"/>
        </w:rPr>
      </w:pPr>
    </w:p>
    <w:p w14:paraId="1E0049A0" w14:textId="77777777" w:rsidR="009C4770" w:rsidRPr="00C50D2D" w:rsidRDefault="009C4770" w:rsidP="009C4770">
      <w:pPr>
        <w:spacing w:after="0" w:line="240" w:lineRule="auto"/>
        <w:jc w:val="both"/>
        <w:rPr>
          <w:rFonts w:ascii="Times New Roman" w:hAnsi="Times New Roman" w:cs="Times New Roman"/>
          <w:sz w:val="24"/>
          <w:szCs w:val="24"/>
        </w:rPr>
      </w:pPr>
    </w:p>
    <w:p w14:paraId="75E3FA9B" w14:textId="77777777" w:rsidR="009C4770" w:rsidRPr="00C50D2D" w:rsidRDefault="009C4770" w:rsidP="009C4770">
      <w:pPr>
        <w:spacing w:after="0" w:line="240" w:lineRule="auto"/>
        <w:jc w:val="both"/>
        <w:rPr>
          <w:rFonts w:ascii="Times New Roman" w:hAnsi="Times New Roman" w:cs="Times New Roman"/>
          <w:b/>
          <w:bCs/>
          <w:sz w:val="24"/>
          <w:szCs w:val="24"/>
        </w:rPr>
      </w:pPr>
    </w:p>
    <w:sectPr w:rsidR="009C4770" w:rsidRPr="00C50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4BA"/>
    <w:multiLevelType w:val="hybridMultilevel"/>
    <w:tmpl w:val="9FD0589C"/>
    <w:lvl w:ilvl="0" w:tplc="44748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C2F7D"/>
    <w:multiLevelType w:val="hybridMultilevel"/>
    <w:tmpl w:val="DC74019E"/>
    <w:lvl w:ilvl="0" w:tplc="3786581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3F0562A"/>
    <w:multiLevelType w:val="hybridMultilevel"/>
    <w:tmpl w:val="FA6A8222"/>
    <w:lvl w:ilvl="0" w:tplc="BF3AB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6A0AE9"/>
    <w:multiLevelType w:val="hybridMultilevel"/>
    <w:tmpl w:val="207CA998"/>
    <w:lvl w:ilvl="0" w:tplc="C14AC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B5309A"/>
    <w:multiLevelType w:val="hybridMultilevel"/>
    <w:tmpl w:val="5622EC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716507"/>
    <w:multiLevelType w:val="hybridMultilevel"/>
    <w:tmpl w:val="D0F83838"/>
    <w:lvl w:ilvl="0" w:tplc="885A4E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866880">
    <w:abstractNumId w:val="0"/>
  </w:num>
  <w:num w:numId="2" w16cid:durableId="795416646">
    <w:abstractNumId w:val="3"/>
  </w:num>
  <w:num w:numId="3" w16cid:durableId="1149176918">
    <w:abstractNumId w:val="2"/>
  </w:num>
  <w:num w:numId="4" w16cid:durableId="551311810">
    <w:abstractNumId w:val="4"/>
  </w:num>
  <w:num w:numId="5" w16cid:durableId="1269505143">
    <w:abstractNumId w:val="5"/>
  </w:num>
  <w:num w:numId="6" w16cid:durableId="153349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59"/>
    <w:rsid w:val="00080728"/>
    <w:rsid w:val="000C3A50"/>
    <w:rsid w:val="00183A1F"/>
    <w:rsid w:val="001E1E56"/>
    <w:rsid w:val="00387C59"/>
    <w:rsid w:val="003B7A29"/>
    <w:rsid w:val="0042379D"/>
    <w:rsid w:val="0077142D"/>
    <w:rsid w:val="00793B58"/>
    <w:rsid w:val="00796CC8"/>
    <w:rsid w:val="007F0658"/>
    <w:rsid w:val="0084672C"/>
    <w:rsid w:val="00900451"/>
    <w:rsid w:val="009C4770"/>
    <w:rsid w:val="00A3711D"/>
    <w:rsid w:val="00AC7013"/>
    <w:rsid w:val="00AF508D"/>
    <w:rsid w:val="00B14AAD"/>
    <w:rsid w:val="00C179C5"/>
    <w:rsid w:val="00C50D2D"/>
    <w:rsid w:val="00C7564F"/>
    <w:rsid w:val="00D66344"/>
    <w:rsid w:val="00DD4150"/>
    <w:rsid w:val="00EA322E"/>
    <w:rsid w:val="00F44F43"/>
    <w:rsid w:val="00F9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D1FF"/>
  <w15:chartTrackingRefBased/>
  <w15:docId w15:val="{A59AF174-2DAE-46F4-B04D-E7BEECA5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C59"/>
    <w:rPr>
      <w:rFonts w:eastAsiaTheme="majorEastAsia" w:cstheme="majorBidi"/>
      <w:color w:val="272727" w:themeColor="text1" w:themeTint="D8"/>
    </w:rPr>
  </w:style>
  <w:style w:type="paragraph" w:styleId="Title">
    <w:name w:val="Title"/>
    <w:basedOn w:val="Normal"/>
    <w:next w:val="Normal"/>
    <w:link w:val="TitleChar"/>
    <w:uiPriority w:val="10"/>
    <w:qFormat/>
    <w:rsid w:val="00387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C59"/>
    <w:pPr>
      <w:spacing w:before="160"/>
      <w:jc w:val="center"/>
    </w:pPr>
    <w:rPr>
      <w:i/>
      <w:iCs/>
      <w:color w:val="404040" w:themeColor="text1" w:themeTint="BF"/>
    </w:rPr>
  </w:style>
  <w:style w:type="character" w:customStyle="1" w:styleId="QuoteChar">
    <w:name w:val="Quote Char"/>
    <w:basedOn w:val="DefaultParagraphFont"/>
    <w:link w:val="Quote"/>
    <w:uiPriority w:val="29"/>
    <w:rsid w:val="00387C59"/>
    <w:rPr>
      <w:i/>
      <w:iCs/>
      <w:color w:val="404040" w:themeColor="text1" w:themeTint="BF"/>
    </w:rPr>
  </w:style>
  <w:style w:type="paragraph" w:styleId="ListParagraph">
    <w:name w:val="List Paragraph"/>
    <w:basedOn w:val="Normal"/>
    <w:uiPriority w:val="34"/>
    <w:qFormat/>
    <w:rsid w:val="00387C59"/>
    <w:pPr>
      <w:ind w:left="720"/>
      <w:contextualSpacing/>
    </w:pPr>
  </w:style>
  <w:style w:type="character" w:styleId="IntenseEmphasis">
    <w:name w:val="Intense Emphasis"/>
    <w:basedOn w:val="DefaultParagraphFont"/>
    <w:uiPriority w:val="21"/>
    <w:qFormat/>
    <w:rsid w:val="00387C59"/>
    <w:rPr>
      <w:i/>
      <w:iCs/>
      <w:color w:val="0F4761" w:themeColor="accent1" w:themeShade="BF"/>
    </w:rPr>
  </w:style>
  <w:style w:type="paragraph" w:styleId="IntenseQuote">
    <w:name w:val="Intense Quote"/>
    <w:basedOn w:val="Normal"/>
    <w:next w:val="Normal"/>
    <w:link w:val="IntenseQuoteChar"/>
    <w:uiPriority w:val="30"/>
    <w:qFormat/>
    <w:rsid w:val="00387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C59"/>
    <w:rPr>
      <w:i/>
      <w:iCs/>
      <w:color w:val="0F4761" w:themeColor="accent1" w:themeShade="BF"/>
    </w:rPr>
  </w:style>
  <w:style w:type="character" w:styleId="IntenseReference">
    <w:name w:val="Intense Reference"/>
    <w:basedOn w:val="DefaultParagraphFont"/>
    <w:uiPriority w:val="32"/>
    <w:qFormat/>
    <w:rsid w:val="00387C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Cariker</dc:creator>
  <cp:keywords/>
  <dc:description/>
  <cp:lastModifiedBy>shanna solomon</cp:lastModifiedBy>
  <cp:revision>2</cp:revision>
  <dcterms:created xsi:type="dcterms:W3CDTF">2026-02-09T16:12:00Z</dcterms:created>
  <dcterms:modified xsi:type="dcterms:W3CDTF">2026-02-09T16:12:00Z</dcterms:modified>
</cp:coreProperties>
</file>